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36" w:rsidRPr="00832536" w:rsidRDefault="00832536" w:rsidP="007F34C8">
      <w:pPr>
        <w:spacing w:after="0"/>
        <w:ind w:left="0"/>
        <w:jc w:val="right"/>
        <w:rPr>
          <w:rFonts w:ascii="Arial" w:hAnsi="Arial" w:cs="Arial"/>
          <w:sz w:val="20"/>
          <w:szCs w:val="20"/>
          <w:lang w:val="uk-UA"/>
        </w:rPr>
      </w:pPr>
      <w:r w:rsidRPr="00832536">
        <w:rPr>
          <w:i/>
          <w:color w:val="000000"/>
          <w:sz w:val="20"/>
          <w:szCs w:val="20"/>
          <w:lang w:val="uk-UA"/>
        </w:rPr>
        <w:t>Гуманітарні аспекти розвитку суспільства в глобальному вимірі</w:t>
      </w:r>
    </w:p>
    <w:p w:rsidR="006D5457" w:rsidRPr="00285DF4" w:rsidRDefault="00F9329D" w:rsidP="007F34C8">
      <w:pPr>
        <w:spacing w:after="0"/>
        <w:ind w:left="0"/>
        <w:jc w:val="right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Кальницька К.О.</w:t>
      </w:r>
    </w:p>
    <w:p w:rsidR="00832536" w:rsidRDefault="007F34C8" w:rsidP="00832536">
      <w:pPr>
        <w:spacing w:after="0"/>
        <w:ind w:left="0"/>
        <w:jc w:val="right"/>
        <w:rPr>
          <w:rFonts w:ascii="Arial" w:hAnsi="Arial" w:cs="Arial"/>
          <w:i/>
          <w:sz w:val="16"/>
          <w:szCs w:val="16"/>
          <w:lang w:val="uk-UA"/>
        </w:rPr>
      </w:pPr>
      <w:r w:rsidRPr="00832536">
        <w:rPr>
          <w:rFonts w:ascii="Arial" w:hAnsi="Arial" w:cs="Arial"/>
          <w:i/>
          <w:sz w:val="16"/>
          <w:szCs w:val="16"/>
          <w:lang w:val="uk-UA"/>
        </w:rPr>
        <w:t>к.</w:t>
      </w:r>
      <w:r w:rsidR="006D5457" w:rsidRPr="00832536">
        <w:rPr>
          <w:rFonts w:ascii="Arial" w:hAnsi="Arial" w:cs="Arial"/>
          <w:i/>
          <w:sz w:val="16"/>
          <w:szCs w:val="16"/>
          <w:lang w:val="uk-UA"/>
        </w:rPr>
        <w:t xml:space="preserve"> пс</w:t>
      </w:r>
      <w:r w:rsidRPr="00832536">
        <w:rPr>
          <w:rFonts w:ascii="Arial" w:hAnsi="Arial" w:cs="Arial"/>
          <w:i/>
          <w:sz w:val="16"/>
          <w:szCs w:val="16"/>
          <w:lang w:val="uk-UA"/>
        </w:rPr>
        <w:t>и</w:t>
      </w:r>
      <w:r w:rsidR="006D5457" w:rsidRPr="00832536">
        <w:rPr>
          <w:rFonts w:ascii="Arial" w:hAnsi="Arial" w:cs="Arial"/>
          <w:i/>
          <w:sz w:val="16"/>
          <w:szCs w:val="16"/>
          <w:lang w:val="uk-UA"/>
        </w:rPr>
        <w:t>хол.н., доцент,</w:t>
      </w:r>
      <w:r w:rsidR="006D5457" w:rsidRPr="00285DF4">
        <w:rPr>
          <w:rFonts w:ascii="Arial" w:hAnsi="Arial" w:cs="Arial"/>
          <w:sz w:val="20"/>
          <w:szCs w:val="20"/>
          <w:lang w:val="uk-UA"/>
        </w:rPr>
        <w:t xml:space="preserve"> </w:t>
      </w:r>
      <w:r w:rsidR="00832536">
        <w:rPr>
          <w:rFonts w:ascii="Arial" w:hAnsi="Arial" w:cs="Arial"/>
          <w:i/>
          <w:sz w:val="16"/>
          <w:szCs w:val="16"/>
          <w:lang w:val="uk-UA"/>
        </w:rPr>
        <w:t>Чернігівський державний інститут економіки і управління</w:t>
      </w:r>
    </w:p>
    <w:p w:rsidR="00832536" w:rsidRDefault="00832536" w:rsidP="00832536">
      <w:pPr>
        <w:tabs>
          <w:tab w:val="left" w:pos="720"/>
        </w:tabs>
        <w:spacing w:line="264" w:lineRule="auto"/>
        <w:jc w:val="right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i/>
          <w:sz w:val="16"/>
          <w:szCs w:val="16"/>
          <w:lang w:val="uk-UA"/>
        </w:rPr>
        <w:t>(м. Чернігів, Україна)</w:t>
      </w:r>
    </w:p>
    <w:p w:rsidR="00285DF4" w:rsidRPr="00285DF4" w:rsidRDefault="00446A9A" w:rsidP="00D560DD">
      <w:pPr>
        <w:spacing w:after="0"/>
        <w:ind w:left="0" w:firstLine="284"/>
        <w:jc w:val="right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0,</w:t>
      </w:r>
      <w:r w:rsidR="00980051">
        <w:rPr>
          <w:rFonts w:ascii="Arial" w:hAnsi="Arial" w:cs="Arial"/>
          <w:sz w:val="20"/>
          <w:szCs w:val="20"/>
          <w:lang w:val="uk-UA"/>
        </w:rPr>
        <w:t>3</w:t>
      </w:r>
      <w:r>
        <w:rPr>
          <w:rFonts w:ascii="Arial" w:hAnsi="Arial" w:cs="Arial"/>
          <w:sz w:val="20"/>
          <w:szCs w:val="20"/>
          <w:lang w:val="uk-UA"/>
        </w:rPr>
        <w:t xml:space="preserve"> дрк.арк</w:t>
      </w:r>
    </w:p>
    <w:p w:rsidR="00285DF4" w:rsidRPr="00285DF4" w:rsidRDefault="00285DF4" w:rsidP="00285DF4">
      <w:pPr>
        <w:spacing w:after="0"/>
        <w:ind w:left="0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285DF4">
        <w:rPr>
          <w:rFonts w:ascii="Arial" w:hAnsi="Arial" w:cs="Arial"/>
          <w:b/>
          <w:sz w:val="20"/>
          <w:szCs w:val="20"/>
          <w:lang w:val="uk-UA"/>
        </w:rPr>
        <w:t>СОЦІАЛЬНИЙ КОНТЕКСТ СУЧАСНОЇ СІМ'Ї:</w:t>
      </w:r>
    </w:p>
    <w:p w:rsidR="00285DF4" w:rsidRDefault="00285DF4" w:rsidP="00285DF4">
      <w:pPr>
        <w:spacing w:after="0"/>
        <w:ind w:left="0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285DF4">
        <w:rPr>
          <w:rFonts w:ascii="Arial" w:hAnsi="Arial" w:cs="Arial"/>
          <w:b/>
          <w:sz w:val="20"/>
          <w:szCs w:val="20"/>
          <w:lang w:val="uk-UA"/>
        </w:rPr>
        <w:t>СТРУКТУРА, ЖИТТЄВИЙ ЦИКЛ, АКТУАЛЬНІ ЦІННОСТІ</w:t>
      </w:r>
    </w:p>
    <w:p w:rsidR="00543882" w:rsidRDefault="00543882" w:rsidP="00285DF4">
      <w:pPr>
        <w:spacing w:after="0"/>
        <w:ind w:left="0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7F34C8" w:rsidRPr="00285DF4" w:rsidRDefault="006D5457" w:rsidP="00D560DD">
      <w:pPr>
        <w:spacing w:after="0"/>
        <w:ind w:left="0" w:firstLine="284"/>
        <w:rPr>
          <w:rFonts w:ascii="Arial" w:hAnsi="Arial" w:cs="Arial"/>
          <w:sz w:val="20"/>
          <w:szCs w:val="20"/>
          <w:lang w:val="uk-UA"/>
        </w:rPr>
      </w:pPr>
      <w:r w:rsidRPr="00285DF4">
        <w:rPr>
          <w:rFonts w:ascii="Arial" w:hAnsi="Arial" w:cs="Arial"/>
          <w:sz w:val="20"/>
          <w:szCs w:val="20"/>
          <w:lang w:val="uk-UA"/>
        </w:rPr>
        <w:t>Суспільство, що прагне до соціально-економічному розвитку і процвітанн</w:t>
      </w:r>
      <w:r w:rsidR="00F45AF1" w:rsidRPr="00285DF4">
        <w:rPr>
          <w:rFonts w:ascii="Arial" w:hAnsi="Arial" w:cs="Arial"/>
          <w:sz w:val="20"/>
          <w:szCs w:val="20"/>
          <w:lang w:val="uk-UA"/>
        </w:rPr>
        <w:t>я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, зацікавлене </w:t>
      </w:r>
      <w:r w:rsidR="00F45AF1" w:rsidRPr="00285DF4">
        <w:rPr>
          <w:rFonts w:ascii="Arial" w:hAnsi="Arial" w:cs="Arial"/>
          <w:sz w:val="20"/>
          <w:szCs w:val="20"/>
          <w:lang w:val="uk-UA"/>
        </w:rPr>
        <w:t>у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міцній і здоровій сім'ї. Нинішні зміни, що відбуваються в Україні, стосуються і проблем сім'ї: повернення її цінност</w:t>
      </w:r>
      <w:r w:rsidR="00F45AF1" w:rsidRPr="00285DF4">
        <w:rPr>
          <w:rFonts w:ascii="Arial" w:hAnsi="Arial" w:cs="Arial"/>
          <w:sz w:val="20"/>
          <w:szCs w:val="20"/>
          <w:lang w:val="uk-UA"/>
        </w:rPr>
        <w:t xml:space="preserve">ей як оплоту існування держави та </w:t>
      </w:r>
      <w:r w:rsidRPr="00285DF4">
        <w:rPr>
          <w:rFonts w:ascii="Arial" w:hAnsi="Arial" w:cs="Arial"/>
          <w:sz w:val="20"/>
          <w:szCs w:val="20"/>
          <w:lang w:val="uk-UA"/>
        </w:rPr>
        <w:t>її благополуччя.</w:t>
      </w:r>
    </w:p>
    <w:p w:rsidR="007F34C8" w:rsidRPr="00285DF4" w:rsidRDefault="006D5457" w:rsidP="00D560DD">
      <w:pPr>
        <w:spacing w:after="0"/>
        <w:ind w:left="0" w:firstLine="284"/>
        <w:rPr>
          <w:rFonts w:ascii="Arial" w:hAnsi="Arial" w:cs="Arial"/>
          <w:sz w:val="20"/>
          <w:szCs w:val="20"/>
          <w:lang w:val="uk-UA"/>
        </w:rPr>
      </w:pPr>
      <w:r w:rsidRPr="00285DF4">
        <w:rPr>
          <w:rFonts w:ascii="Arial" w:hAnsi="Arial" w:cs="Arial"/>
          <w:sz w:val="20"/>
          <w:szCs w:val="20"/>
          <w:lang w:val="uk-UA"/>
        </w:rPr>
        <w:t xml:space="preserve">Основою для формування сім'ї є шлюб як санкціонована суспільством форма відносин між особами різної статі. </w:t>
      </w:r>
    </w:p>
    <w:p w:rsidR="007F34C8" w:rsidRPr="00285DF4" w:rsidRDefault="006D5457" w:rsidP="00D560DD">
      <w:pPr>
        <w:spacing w:after="0"/>
        <w:ind w:left="0" w:firstLine="284"/>
        <w:rPr>
          <w:rFonts w:ascii="Arial" w:hAnsi="Arial" w:cs="Arial"/>
          <w:sz w:val="20"/>
          <w:szCs w:val="20"/>
          <w:lang w:val="uk-UA"/>
        </w:rPr>
      </w:pPr>
      <w:r w:rsidRPr="00285DF4">
        <w:rPr>
          <w:rFonts w:ascii="Arial" w:hAnsi="Arial" w:cs="Arial"/>
          <w:sz w:val="20"/>
          <w:szCs w:val="20"/>
          <w:lang w:val="uk-UA"/>
        </w:rPr>
        <w:t>Значення сім'ї виходить далеко за межі збереження біологічного виду. Сім'ю можна розглядати як соціальний інститут, що виконує функції репродукції суспільства і забезпечення психосоціального</w:t>
      </w:r>
      <w:r w:rsidR="00EE774C" w:rsidRPr="00285DF4">
        <w:rPr>
          <w:rFonts w:ascii="Arial" w:hAnsi="Arial" w:cs="Arial"/>
          <w:sz w:val="20"/>
          <w:szCs w:val="20"/>
          <w:lang w:val="uk-UA"/>
        </w:rPr>
        <w:t xml:space="preserve"> розвитку протягом усього життя</w:t>
      </w:r>
      <w:r w:rsidR="000322AA">
        <w:rPr>
          <w:rFonts w:ascii="Arial" w:hAnsi="Arial" w:cs="Arial"/>
          <w:sz w:val="20"/>
          <w:szCs w:val="20"/>
          <w:lang w:val="uk-UA"/>
        </w:rPr>
        <w:t xml:space="preserve"> </w:t>
      </w:r>
      <w:r w:rsidR="000322AA" w:rsidRPr="000322AA">
        <w:rPr>
          <w:rFonts w:ascii="Arial" w:hAnsi="Arial" w:cs="Arial"/>
          <w:sz w:val="20"/>
          <w:szCs w:val="20"/>
          <w:lang w:val="uk-UA"/>
        </w:rPr>
        <w:t>[1, 2, 3].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Здійснення цих функцій відбувається за рахунок передачі соціальних цінностей і норм, а також за рахунок забезпечення розвитку наступного покоління. Таким чином, сім'я виконує дві основні функції: соціального контролю та сприяння індивідуальному розвитку. Члени сім'ї виконують взаємні зобов'язання і приймають певні обмеження заради</w:t>
      </w:r>
      <w:r w:rsidR="003F1F7E" w:rsidRPr="00285DF4">
        <w:rPr>
          <w:rFonts w:ascii="Arial" w:hAnsi="Arial" w:cs="Arial"/>
          <w:sz w:val="20"/>
          <w:szCs w:val="20"/>
          <w:lang w:val="uk-UA"/>
        </w:rPr>
        <w:t xml:space="preserve"> надання підтримки один одному.</w:t>
      </w:r>
    </w:p>
    <w:p w:rsidR="007F34C8" w:rsidRPr="00285DF4" w:rsidRDefault="006D5457" w:rsidP="00D560DD">
      <w:pPr>
        <w:spacing w:after="0"/>
        <w:ind w:left="0" w:firstLine="284"/>
        <w:rPr>
          <w:rFonts w:ascii="Arial" w:hAnsi="Arial" w:cs="Arial"/>
          <w:sz w:val="20"/>
          <w:szCs w:val="20"/>
          <w:lang w:val="uk-UA"/>
        </w:rPr>
      </w:pPr>
      <w:r w:rsidRPr="00285DF4">
        <w:rPr>
          <w:rFonts w:ascii="Arial" w:hAnsi="Arial" w:cs="Arial"/>
          <w:sz w:val="20"/>
          <w:szCs w:val="20"/>
          <w:lang w:val="uk-UA"/>
        </w:rPr>
        <w:t xml:space="preserve">У певному відношенні кожна сім'я </w:t>
      </w:r>
      <w:r w:rsidR="008773F7" w:rsidRPr="001029C3">
        <w:rPr>
          <w:rFonts w:ascii="Arial" w:hAnsi="Arial" w:cs="Arial"/>
          <w:sz w:val="20"/>
          <w:szCs w:val="20"/>
        </w:rPr>
        <w:t>–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це унікальна система, що забезпечує своїм членам неповторн</w:t>
      </w:r>
      <w:r w:rsidR="00BE1389" w:rsidRPr="00285DF4">
        <w:rPr>
          <w:rFonts w:ascii="Arial" w:hAnsi="Arial" w:cs="Arial"/>
          <w:sz w:val="20"/>
          <w:szCs w:val="20"/>
          <w:lang w:val="uk-UA"/>
        </w:rPr>
        <w:t xml:space="preserve">е </w:t>
      </w:r>
      <w:r w:rsidRPr="00285DF4">
        <w:rPr>
          <w:rFonts w:ascii="Arial" w:hAnsi="Arial" w:cs="Arial"/>
          <w:sz w:val="20"/>
          <w:szCs w:val="20"/>
          <w:lang w:val="uk-UA"/>
        </w:rPr>
        <w:t>серед</w:t>
      </w:r>
      <w:r w:rsidR="00BE1389" w:rsidRPr="00285DF4">
        <w:rPr>
          <w:rFonts w:ascii="Arial" w:hAnsi="Arial" w:cs="Arial"/>
          <w:sz w:val="20"/>
          <w:szCs w:val="20"/>
          <w:lang w:val="uk-UA"/>
        </w:rPr>
        <w:t>овище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. Деякі сімейні структури типові для даного суспільства, оскільки сім'я функціонує в конкретних соціально-культурних кордонах. Історичні зміни в сучасному суспільстві, як правило, пов'язуються з переходом від </w:t>
      </w:r>
      <w:r w:rsidR="00BE1389" w:rsidRPr="00285DF4">
        <w:rPr>
          <w:rFonts w:ascii="Arial" w:hAnsi="Arial" w:cs="Arial"/>
          <w:sz w:val="20"/>
          <w:szCs w:val="20"/>
          <w:lang w:val="uk-UA"/>
        </w:rPr>
        <w:t xml:space="preserve">багатопоколінної сім'ї, що </w:t>
      </w:r>
      <w:r w:rsidRPr="00285DF4">
        <w:rPr>
          <w:rFonts w:ascii="Arial" w:hAnsi="Arial" w:cs="Arial"/>
          <w:sz w:val="20"/>
          <w:szCs w:val="20"/>
          <w:lang w:val="uk-UA"/>
        </w:rPr>
        <w:t>переважала в минулому</w:t>
      </w:r>
      <w:r w:rsidR="00BE1389" w:rsidRPr="00285DF4">
        <w:rPr>
          <w:rFonts w:ascii="Arial" w:hAnsi="Arial" w:cs="Arial"/>
          <w:sz w:val="20"/>
          <w:szCs w:val="20"/>
          <w:lang w:val="uk-UA"/>
        </w:rPr>
        <w:t>,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до сучасної нуклеарно</w:t>
      </w:r>
      <w:r w:rsidR="00E179AB">
        <w:rPr>
          <w:rFonts w:ascii="Arial" w:hAnsi="Arial" w:cs="Arial"/>
          <w:sz w:val="20"/>
          <w:szCs w:val="20"/>
          <w:lang w:val="uk-UA"/>
        </w:rPr>
        <w:t>ї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сім'ї, </w:t>
      </w:r>
      <w:r w:rsidR="00BE1389" w:rsidRPr="00285DF4">
        <w:rPr>
          <w:rFonts w:ascii="Arial" w:hAnsi="Arial" w:cs="Arial"/>
          <w:sz w:val="20"/>
          <w:szCs w:val="20"/>
          <w:lang w:val="uk-UA"/>
        </w:rPr>
        <w:t xml:space="preserve">яка </w:t>
      </w:r>
      <w:r w:rsidRPr="00285DF4">
        <w:rPr>
          <w:rFonts w:ascii="Arial" w:hAnsi="Arial" w:cs="Arial"/>
          <w:sz w:val="20"/>
          <w:szCs w:val="20"/>
          <w:lang w:val="uk-UA"/>
        </w:rPr>
        <w:t>зазвичай складається з батька, матері і одн</w:t>
      </w:r>
      <w:r w:rsidR="00D02C20" w:rsidRPr="00285DF4">
        <w:rPr>
          <w:rFonts w:ascii="Arial" w:hAnsi="Arial" w:cs="Arial"/>
          <w:sz w:val="20"/>
          <w:szCs w:val="20"/>
          <w:lang w:val="uk-UA"/>
        </w:rPr>
        <w:t>ієї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або декількох дітей.</w:t>
      </w:r>
    </w:p>
    <w:p w:rsidR="007F34C8" w:rsidRPr="00D560DD" w:rsidRDefault="006D5457" w:rsidP="00D560DD">
      <w:pPr>
        <w:spacing w:after="0"/>
        <w:ind w:left="0" w:firstLine="284"/>
        <w:rPr>
          <w:rFonts w:ascii="Arial" w:hAnsi="Arial" w:cs="Arial"/>
          <w:sz w:val="20"/>
          <w:szCs w:val="20"/>
          <w:lang w:val="uk-UA"/>
        </w:rPr>
      </w:pPr>
      <w:r w:rsidRPr="00285DF4">
        <w:rPr>
          <w:rFonts w:ascii="Arial" w:hAnsi="Arial" w:cs="Arial"/>
          <w:sz w:val="20"/>
          <w:szCs w:val="20"/>
          <w:lang w:val="uk-UA"/>
        </w:rPr>
        <w:t xml:space="preserve">В останні роки все більш частим явищем стають сім'ї з одним </w:t>
      </w:r>
      <w:r w:rsidR="00BE1389" w:rsidRPr="00285DF4">
        <w:rPr>
          <w:rFonts w:ascii="Arial" w:hAnsi="Arial" w:cs="Arial"/>
          <w:sz w:val="20"/>
          <w:szCs w:val="20"/>
          <w:lang w:val="uk-UA"/>
        </w:rPr>
        <w:t xml:space="preserve">із </w:t>
      </w:r>
      <w:r w:rsidRPr="00285DF4">
        <w:rPr>
          <w:rFonts w:ascii="Arial" w:hAnsi="Arial" w:cs="Arial"/>
          <w:sz w:val="20"/>
          <w:szCs w:val="20"/>
          <w:lang w:val="uk-UA"/>
        </w:rPr>
        <w:t>батьк</w:t>
      </w:r>
      <w:r w:rsidR="00BE1389" w:rsidRPr="00285DF4">
        <w:rPr>
          <w:rFonts w:ascii="Arial" w:hAnsi="Arial" w:cs="Arial"/>
          <w:sz w:val="20"/>
          <w:szCs w:val="20"/>
          <w:lang w:val="uk-UA"/>
        </w:rPr>
        <w:t>ів</w:t>
      </w:r>
      <w:r w:rsidRPr="00285DF4">
        <w:rPr>
          <w:rFonts w:ascii="Arial" w:hAnsi="Arial" w:cs="Arial"/>
          <w:sz w:val="20"/>
          <w:szCs w:val="20"/>
          <w:lang w:val="uk-UA"/>
        </w:rPr>
        <w:t>.</w:t>
      </w:r>
      <w:r w:rsidR="00BE1389" w:rsidRPr="00285DF4">
        <w:rPr>
          <w:rFonts w:ascii="Arial" w:hAnsi="Arial" w:cs="Arial"/>
          <w:sz w:val="20"/>
          <w:szCs w:val="20"/>
          <w:lang w:val="uk-UA"/>
        </w:rPr>
        <w:t xml:space="preserve"> Переважно це сім’ї матерів одиначок.</w:t>
      </w:r>
      <w:r w:rsidR="00D560DD">
        <w:rPr>
          <w:rFonts w:ascii="Arial" w:hAnsi="Arial" w:cs="Arial"/>
          <w:sz w:val="20"/>
          <w:szCs w:val="20"/>
          <w:lang w:val="uk-UA"/>
        </w:rPr>
        <w:t xml:space="preserve"> </w:t>
      </w:r>
      <w:r w:rsidRPr="00285DF4">
        <w:rPr>
          <w:rFonts w:ascii="Arial" w:hAnsi="Arial" w:cs="Arial"/>
          <w:sz w:val="20"/>
          <w:szCs w:val="20"/>
          <w:lang w:val="uk-UA"/>
        </w:rPr>
        <w:t>До інших значних змін останніх десятиліть можна віднести</w:t>
      </w:r>
      <w:r w:rsidR="00D560DD">
        <w:rPr>
          <w:rFonts w:ascii="Arial" w:hAnsi="Arial" w:cs="Arial"/>
          <w:sz w:val="20"/>
          <w:szCs w:val="20"/>
          <w:lang w:val="uk-UA"/>
        </w:rPr>
        <w:t xml:space="preserve"> 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більш справедливий розподіл </w:t>
      </w:r>
      <w:r w:rsidR="00BD4F7A" w:rsidRPr="00285DF4">
        <w:rPr>
          <w:rFonts w:ascii="Arial" w:hAnsi="Arial" w:cs="Arial"/>
          <w:sz w:val="20"/>
          <w:szCs w:val="20"/>
          <w:lang w:val="uk-UA"/>
        </w:rPr>
        <w:t>влади між чоловіком і дружиною;</w:t>
      </w:r>
      <w:r w:rsidR="00D560DD">
        <w:rPr>
          <w:rFonts w:ascii="Arial" w:hAnsi="Arial" w:cs="Arial"/>
          <w:sz w:val="20"/>
          <w:szCs w:val="20"/>
          <w:lang w:val="uk-UA"/>
        </w:rPr>
        <w:t xml:space="preserve"> </w:t>
      </w:r>
      <w:r w:rsidRPr="00285DF4">
        <w:rPr>
          <w:rFonts w:ascii="Arial" w:hAnsi="Arial" w:cs="Arial"/>
          <w:sz w:val="20"/>
          <w:szCs w:val="20"/>
          <w:lang w:val="uk-UA"/>
        </w:rPr>
        <w:t>зміна ставлення до сексуальності як результат зміни цінностей і розповсюдження засобів контрацепції;</w:t>
      </w:r>
      <w:r w:rsidR="00D560DD">
        <w:rPr>
          <w:rFonts w:ascii="Arial" w:hAnsi="Arial" w:cs="Arial"/>
          <w:sz w:val="20"/>
          <w:szCs w:val="20"/>
          <w:lang w:val="uk-UA"/>
        </w:rPr>
        <w:t xml:space="preserve"> </w:t>
      </w:r>
      <w:r w:rsidRPr="00285DF4">
        <w:rPr>
          <w:rFonts w:ascii="Arial" w:hAnsi="Arial" w:cs="Arial"/>
          <w:sz w:val="20"/>
          <w:szCs w:val="20"/>
          <w:lang w:val="uk-UA"/>
        </w:rPr>
        <w:t>постановку під питання абсолютний авторитет батьків і визнання прав дитини;</w:t>
      </w:r>
      <w:r w:rsidR="00D560DD">
        <w:rPr>
          <w:rFonts w:ascii="Arial" w:hAnsi="Arial" w:cs="Arial"/>
          <w:sz w:val="20"/>
          <w:szCs w:val="20"/>
          <w:lang w:val="uk-UA"/>
        </w:rPr>
        <w:t xml:space="preserve"> 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більша рівність чоловіків і жінок </w:t>
      </w:r>
      <w:r w:rsidR="00BE1389" w:rsidRPr="00285DF4">
        <w:rPr>
          <w:rFonts w:ascii="Arial" w:hAnsi="Arial" w:cs="Arial"/>
          <w:sz w:val="20"/>
          <w:szCs w:val="20"/>
          <w:lang w:val="uk-UA"/>
        </w:rPr>
        <w:t xml:space="preserve">щодо </w:t>
      </w:r>
      <w:r w:rsidRPr="00285DF4">
        <w:rPr>
          <w:rFonts w:ascii="Arial" w:hAnsi="Arial" w:cs="Arial"/>
          <w:sz w:val="20"/>
          <w:szCs w:val="20"/>
          <w:lang w:val="uk-UA"/>
        </w:rPr>
        <w:t>обов'язків, емоційної підтримки, а також економічних і освітніх можливостей;</w:t>
      </w:r>
      <w:r w:rsidR="00D560DD">
        <w:rPr>
          <w:rFonts w:ascii="Arial" w:hAnsi="Arial" w:cs="Arial"/>
          <w:sz w:val="20"/>
          <w:szCs w:val="20"/>
          <w:lang w:val="uk-UA"/>
        </w:rPr>
        <w:t xml:space="preserve"> </w:t>
      </w:r>
      <w:r w:rsidRPr="00285DF4">
        <w:rPr>
          <w:rFonts w:ascii="Arial" w:hAnsi="Arial" w:cs="Arial"/>
          <w:sz w:val="20"/>
          <w:szCs w:val="20"/>
          <w:lang w:val="uk-UA"/>
        </w:rPr>
        <w:t>більш високий рівень розлучень;</w:t>
      </w:r>
      <w:r w:rsidR="00D560DD">
        <w:rPr>
          <w:rFonts w:ascii="Arial" w:hAnsi="Arial" w:cs="Arial"/>
          <w:sz w:val="20"/>
          <w:szCs w:val="20"/>
          <w:lang w:val="uk-UA"/>
        </w:rPr>
        <w:t xml:space="preserve"> </w:t>
      </w:r>
      <w:r w:rsidRPr="00285DF4">
        <w:rPr>
          <w:rFonts w:ascii="Arial" w:hAnsi="Arial" w:cs="Arial"/>
          <w:sz w:val="20"/>
          <w:szCs w:val="20"/>
          <w:lang w:val="uk-UA"/>
        </w:rPr>
        <w:t>велик</w:t>
      </w:r>
      <w:r w:rsidR="00D560DD">
        <w:rPr>
          <w:rFonts w:ascii="Arial" w:hAnsi="Arial" w:cs="Arial"/>
          <w:sz w:val="20"/>
          <w:szCs w:val="20"/>
          <w:lang w:val="uk-UA"/>
        </w:rPr>
        <w:t>у професійну зайнятість матерів;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</w:t>
      </w:r>
      <w:r w:rsidR="00EC280F" w:rsidRPr="00285DF4">
        <w:rPr>
          <w:rFonts w:ascii="Arial" w:hAnsi="Arial" w:cs="Arial"/>
          <w:sz w:val="20"/>
          <w:szCs w:val="20"/>
          <w:lang w:val="uk-UA"/>
        </w:rPr>
        <w:t>дещо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більшу участь батьків у вихованні дітей.</w:t>
      </w:r>
      <w:r w:rsidR="00D560DD">
        <w:rPr>
          <w:rFonts w:ascii="Arial" w:hAnsi="Arial" w:cs="Arial"/>
          <w:sz w:val="20"/>
          <w:szCs w:val="20"/>
          <w:lang w:val="uk-UA"/>
        </w:rPr>
        <w:t xml:space="preserve"> </w:t>
      </w:r>
      <w:r w:rsidRPr="00285DF4">
        <w:rPr>
          <w:rFonts w:ascii="Arial" w:hAnsi="Arial" w:cs="Arial"/>
          <w:sz w:val="20"/>
          <w:szCs w:val="20"/>
          <w:lang w:val="uk-UA"/>
        </w:rPr>
        <w:t>Зміни в сімейному житті слід розглядати спільно з соціально-демографічними змінами, такими як</w:t>
      </w:r>
      <w:r w:rsidR="00D560DD">
        <w:rPr>
          <w:rFonts w:ascii="Arial" w:hAnsi="Arial" w:cs="Arial"/>
          <w:sz w:val="20"/>
          <w:szCs w:val="20"/>
          <w:lang w:val="uk-UA"/>
        </w:rPr>
        <w:t xml:space="preserve"> </w:t>
      </w:r>
      <w:r w:rsidRPr="00285DF4">
        <w:rPr>
          <w:rFonts w:ascii="Arial" w:hAnsi="Arial" w:cs="Arial"/>
          <w:sz w:val="20"/>
          <w:szCs w:val="20"/>
          <w:lang w:val="uk-UA"/>
        </w:rPr>
        <w:t>збільшення середньої тривалості життя,</w:t>
      </w:r>
      <w:r w:rsidR="00D560DD">
        <w:rPr>
          <w:rFonts w:ascii="Arial" w:hAnsi="Arial" w:cs="Arial"/>
          <w:sz w:val="20"/>
          <w:szCs w:val="20"/>
          <w:lang w:val="uk-UA"/>
        </w:rPr>
        <w:t xml:space="preserve"> 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більш зрілий вік вступу </w:t>
      </w:r>
      <w:r w:rsidR="00BE1389" w:rsidRPr="00285DF4">
        <w:rPr>
          <w:rFonts w:ascii="Arial" w:hAnsi="Arial" w:cs="Arial"/>
          <w:sz w:val="20"/>
          <w:szCs w:val="20"/>
          <w:lang w:val="uk-UA"/>
        </w:rPr>
        <w:t>у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шлюб і виходу на пенсію,</w:t>
      </w:r>
      <w:r w:rsidR="00D560DD">
        <w:rPr>
          <w:rFonts w:ascii="Arial" w:hAnsi="Arial" w:cs="Arial"/>
          <w:sz w:val="20"/>
          <w:szCs w:val="20"/>
          <w:lang w:val="uk-UA"/>
        </w:rPr>
        <w:t xml:space="preserve"> </w:t>
      </w:r>
      <w:r w:rsidRPr="00285DF4">
        <w:rPr>
          <w:rFonts w:ascii="Arial" w:hAnsi="Arial" w:cs="Arial"/>
          <w:sz w:val="20"/>
          <w:szCs w:val="20"/>
          <w:lang w:val="uk-UA"/>
        </w:rPr>
        <w:t>більш тривал</w:t>
      </w:r>
      <w:r w:rsidR="00BE1389" w:rsidRPr="00285DF4">
        <w:rPr>
          <w:rFonts w:ascii="Arial" w:hAnsi="Arial" w:cs="Arial"/>
          <w:sz w:val="20"/>
          <w:szCs w:val="20"/>
          <w:lang w:val="uk-UA"/>
        </w:rPr>
        <w:t>ий період отримання освіти.</w:t>
      </w:r>
      <w:r w:rsidR="00D560DD">
        <w:rPr>
          <w:rFonts w:ascii="Arial" w:hAnsi="Arial" w:cs="Arial"/>
          <w:sz w:val="20"/>
          <w:szCs w:val="20"/>
          <w:lang w:val="uk-UA"/>
        </w:rPr>
        <w:t xml:space="preserve"> </w:t>
      </w:r>
      <w:r w:rsidR="00BE1389" w:rsidRPr="00285DF4">
        <w:rPr>
          <w:rFonts w:ascii="Arial" w:hAnsi="Arial" w:cs="Arial"/>
          <w:sz w:val="20"/>
          <w:szCs w:val="20"/>
          <w:lang w:val="uk-UA"/>
        </w:rPr>
        <w:t>Відкладе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ння вступу </w:t>
      </w:r>
      <w:r w:rsidR="00BE1389" w:rsidRPr="00285DF4">
        <w:rPr>
          <w:rFonts w:ascii="Arial" w:hAnsi="Arial" w:cs="Arial"/>
          <w:sz w:val="20"/>
          <w:szCs w:val="20"/>
          <w:lang w:val="uk-UA"/>
        </w:rPr>
        <w:t>у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шлюб і народження дітей має особливо примітні </w:t>
      </w:r>
      <w:r w:rsidR="00BE1389" w:rsidRPr="00285DF4">
        <w:rPr>
          <w:rFonts w:ascii="Arial" w:hAnsi="Arial" w:cs="Arial"/>
          <w:sz w:val="20"/>
          <w:szCs w:val="20"/>
          <w:lang w:val="uk-UA"/>
        </w:rPr>
        <w:t>наслідки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в соціальному і особистісному плані. Воно призводить до зменшення родини. Це викликає занепокоєння суспільства, особливо якщо відзначається низька частота вступу в шлюб і тенденція до відмови подружжя від діто</w:t>
      </w:r>
      <w:r w:rsidR="00BE1389" w:rsidRPr="00285DF4">
        <w:rPr>
          <w:rFonts w:ascii="Arial" w:hAnsi="Arial" w:cs="Arial"/>
          <w:sz w:val="20"/>
          <w:szCs w:val="20"/>
          <w:lang w:val="uk-UA"/>
        </w:rPr>
        <w:t>народже</w:t>
      </w:r>
      <w:r w:rsidRPr="00285DF4">
        <w:rPr>
          <w:rFonts w:ascii="Arial" w:hAnsi="Arial" w:cs="Arial"/>
          <w:sz w:val="20"/>
          <w:szCs w:val="20"/>
          <w:lang w:val="uk-UA"/>
        </w:rPr>
        <w:t>ння.</w:t>
      </w:r>
      <w:r w:rsidR="00D560DD">
        <w:rPr>
          <w:rFonts w:ascii="Arial" w:hAnsi="Arial" w:cs="Arial"/>
          <w:sz w:val="20"/>
          <w:szCs w:val="20"/>
          <w:lang w:val="uk-UA"/>
        </w:rPr>
        <w:t xml:space="preserve"> 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Зміни розмірів сім'ї можуть змінити динаміку сімейних відносин. </w:t>
      </w:r>
      <w:r w:rsidR="00085A11" w:rsidRPr="00285DF4">
        <w:rPr>
          <w:rFonts w:ascii="Arial" w:hAnsi="Arial" w:cs="Arial"/>
          <w:sz w:val="20"/>
          <w:szCs w:val="20"/>
          <w:lang w:val="uk-UA"/>
        </w:rPr>
        <w:t>Так, в</w:t>
      </w:r>
      <w:r w:rsidRPr="00285DF4">
        <w:rPr>
          <w:rFonts w:ascii="Arial" w:hAnsi="Arial" w:cs="Arial"/>
          <w:sz w:val="20"/>
          <w:szCs w:val="20"/>
          <w:lang w:val="uk-UA"/>
        </w:rPr>
        <w:t>еликі сім'ї викликають заклопотаність інтелектуальним розвитком дітей через обмежен</w:t>
      </w:r>
      <w:r w:rsidR="00EC280F" w:rsidRPr="00285DF4">
        <w:rPr>
          <w:rFonts w:ascii="Arial" w:hAnsi="Arial" w:cs="Arial"/>
          <w:sz w:val="20"/>
          <w:szCs w:val="20"/>
          <w:lang w:val="uk-UA"/>
        </w:rPr>
        <w:t>ня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взаємодії з но</w:t>
      </w:r>
      <w:r w:rsidR="00EC280F" w:rsidRPr="00285DF4">
        <w:rPr>
          <w:rFonts w:ascii="Arial" w:hAnsi="Arial" w:cs="Arial"/>
          <w:sz w:val="20"/>
          <w:szCs w:val="20"/>
          <w:lang w:val="uk-UA"/>
        </w:rPr>
        <w:t xml:space="preserve">сіями мовних навичок – </w:t>
      </w:r>
      <w:r w:rsidR="00EE774C" w:rsidRPr="00285DF4">
        <w:rPr>
          <w:rFonts w:ascii="Arial" w:hAnsi="Arial" w:cs="Arial"/>
          <w:sz w:val="20"/>
          <w:szCs w:val="20"/>
          <w:lang w:val="uk-UA"/>
        </w:rPr>
        <w:t>батьками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. </w:t>
      </w:r>
      <w:r w:rsidR="00EC280F" w:rsidRPr="00285DF4">
        <w:rPr>
          <w:rFonts w:ascii="Arial" w:hAnsi="Arial" w:cs="Arial"/>
          <w:sz w:val="20"/>
          <w:szCs w:val="20"/>
          <w:lang w:val="uk-UA"/>
        </w:rPr>
        <w:t>Втім, с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ьогодні у багатьох дітей немає ні братів, ні сестер, що викликає занепокоєння з приводу їх соціального розвитку. Якщо ж обоє батьків працюють (ситуація, яка сьогодні стає звичайним явищем), залишається проблематичним інтелектуальний розвиток дитини. Крім того, при невеликих розмірах сім'ї </w:t>
      </w:r>
      <w:r w:rsidR="00D44969" w:rsidRPr="00285DF4">
        <w:rPr>
          <w:rFonts w:ascii="Arial" w:hAnsi="Arial" w:cs="Arial"/>
          <w:sz w:val="20"/>
          <w:szCs w:val="20"/>
          <w:lang w:val="uk-UA"/>
        </w:rPr>
        <w:t xml:space="preserve">більш обмежена </w:t>
      </w:r>
      <w:r w:rsidRPr="00285DF4">
        <w:rPr>
          <w:rFonts w:ascii="Arial" w:hAnsi="Arial" w:cs="Arial"/>
          <w:sz w:val="20"/>
          <w:szCs w:val="20"/>
          <w:lang w:val="uk-UA"/>
        </w:rPr>
        <w:t>система родинних зв'язків, що, в свою чергу,</w:t>
      </w:r>
      <w:r w:rsidRPr="00285DF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D560DD">
        <w:rPr>
          <w:rFonts w:ascii="Arial" w:hAnsi="Arial" w:cs="Arial"/>
          <w:sz w:val="20"/>
          <w:szCs w:val="20"/>
          <w:lang w:val="uk-UA"/>
        </w:rPr>
        <w:t>порушує традиційні системи соціальної підтримки.</w:t>
      </w:r>
    </w:p>
    <w:p w:rsidR="00751C2F" w:rsidRPr="00285DF4" w:rsidRDefault="006D5457" w:rsidP="00D560DD">
      <w:pPr>
        <w:spacing w:after="0"/>
        <w:ind w:left="0" w:firstLine="284"/>
        <w:rPr>
          <w:rFonts w:ascii="Arial" w:hAnsi="Arial" w:cs="Arial"/>
          <w:sz w:val="20"/>
          <w:szCs w:val="20"/>
          <w:lang w:val="uk-UA"/>
        </w:rPr>
      </w:pPr>
      <w:r w:rsidRPr="00285DF4">
        <w:rPr>
          <w:rFonts w:ascii="Arial" w:hAnsi="Arial" w:cs="Arial"/>
          <w:sz w:val="20"/>
          <w:szCs w:val="20"/>
          <w:lang w:val="uk-UA"/>
        </w:rPr>
        <w:t xml:space="preserve">Історично склалося, що більшість психологічних робіт про сім'ю присвячено впливу </w:t>
      </w:r>
      <w:r w:rsidRPr="00D560DD">
        <w:rPr>
          <w:rFonts w:ascii="Arial" w:hAnsi="Arial" w:cs="Arial"/>
          <w:sz w:val="20"/>
          <w:szCs w:val="20"/>
          <w:lang w:val="uk-UA"/>
        </w:rPr>
        <w:t>батьків на дітей.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Однак родина </w:t>
      </w:r>
      <w:r w:rsidR="008773F7" w:rsidRPr="001029C3">
        <w:rPr>
          <w:rFonts w:ascii="Arial" w:hAnsi="Arial" w:cs="Arial"/>
          <w:sz w:val="20"/>
          <w:szCs w:val="20"/>
        </w:rPr>
        <w:t>–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це інтерактивна система. Все дитинство і все доросле життя члени сім'ї впливають один на одного. Батьки підтримують дітей, а діти піклуються про старих батьків. Усі члени родини підтримують один одного у важких обставинах. Ці підтримуючі відносини засновані не тільки на емоційних зв'язках, а й на цінностях і нормах, що передаються з покоління в покоління. </w:t>
      </w:r>
      <w:r w:rsidRPr="00D560DD">
        <w:rPr>
          <w:rFonts w:ascii="Arial" w:hAnsi="Arial" w:cs="Arial"/>
          <w:sz w:val="20"/>
          <w:szCs w:val="20"/>
          <w:lang w:val="uk-UA"/>
        </w:rPr>
        <w:t>Зв'язк</w:t>
      </w:r>
      <w:r w:rsidR="00D44969" w:rsidRPr="00D560DD">
        <w:rPr>
          <w:rFonts w:ascii="Arial" w:hAnsi="Arial" w:cs="Arial"/>
          <w:sz w:val="20"/>
          <w:szCs w:val="20"/>
          <w:lang w:val="uk-UA"/>
        </w:rPr>
        <w:t>и</w:t>
      </w:r>
      <w:r w:rsidRPr="00D560DD">
        <w:rPr>
          <w:rFonts w:ascii="Arial" w:hAnsi="Arial" w:cs="Arial"/>
          <w:sz w:val="20"/>
          <w:szCs w:val="20"/>
          <w:lang w:val="uk-UA"/>
        </w:rPr>
        <w:t xml:space="preserve"> між поколіннями, особливо взаємні зобов'язання між молодими і старшими членами родини, відрізняють сім'ю від інших соціальних інститутів</w:t>
      </w:r>
      <w:r w:rsidR="00CF74E3">
        <w:rPr>
          <w:rFonts w:ascii="Arial" w:hAnsi="Arial" w:cs="Arial"/>
          <w:sz w:val="20"/>
          <w:szCs w:val="20"/>
          <w:lang w:val="uk-UA"/>
        </w:rPr>
        <w:t xml:space="preserve"> </w:t>
      </w:r>
      <w:r w:rsidR="00CF74E3" w:rsidRPr="00CF74E3">
        <w:rPr>
          <w:rFonts w:ascii="Arial" w:hAnsi="Arial" w:cs="Arial"/>
          <w:sz w:val="20"/>
          <w:szCs w:val="20"/>
          <w:lang w:val="uk-UA"/>
        </w:rPr>
        <w:t>[</w:t>
      </w:r>
      <w:r w:rsidR="00CF74E3">
        <w:rPr>
          <w:rFonts w:ascii="Arial" w:hAnsi="Arial" w:cs="Arial"/>
          <w:sz w:val="20"/>
          <w:szCs w:val="20"/>
          <w:lang w:val="uk-UA"/>
        </w:rPr>
        <w:t>4</w:t>
      </w:r>
      <w:r w:rsidR="00CF74E3" w:rsidRPr="00CF74E3">
        <w:rPr>
          <w:rFonts w:ascii="Arial" w:hAnsi="Arial" w:cs="Arial"/>
          <w:sz w:val="20"/>
          <w:szCs w:val="20"/>
          <w:lang w:val="uk-UA"/>
        </w:rPr>
        <w:t>]</w:t>
      </w:r>
      <w:r w:rsidRPr="00D560DD">
        <w:rPr>
          <w:rFonts w:ascii="Arial" w:hAnsi="Arial" w:cs="Arial"/>
          <w:sz w:val="20"/>
          <w:szCs w:val="20"/>
          <w:lang w:val="uk-UA"/>
        </w:rPr>
        <w:t>.</w:t>
      </w:r>
      <w:r w:rsidR="00D560DD">
        <w:rPr>
          <w:rFonts w:ascii="Arial" w:hAnsi="Arial" w:cs="Arial"/>
          <w:sz w:val="20"/>
          <w:szCs w:val="20"/>
          <w:lang w:val="uk-UA"/>
        </w:rPr>
        <w:t xml:space="preserve"> 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Діада </w:t>
      </w:r>
      <w:r w:rsidRPr="00F9329D">
        <w:rPr>
          <w:rFonts w:ascii="Arial" w:hAnsi="Arial" w:cs="Arial"/>
          <w:sz w:val="20"/>
          <w:szCs w:val="20"/>
          <w:lang w:val="uk-UA"/>
        </w:rPr>
        <w:t>«мати-дитина»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утворює систему, що розвивається за власними закономірностям. Чим більше часу і сил мати приділяє професійній кар'єрі і чим більше її внесок в економічний добробут сім'ї, тим менше в неї залишається часу і сил на виконання традиційної функції за</w:t>
      </w:r>
      <w:r w:rsidR="00085A11" w:rsidRPr="00285DF4">
        <w:rPr>
          <w:rFonts w:ascii="Arial" w:hAnsi="Arial" w:cs="Arial"/>
          <w:sz w:val="20"/>
          <w:szCs w:val="20"/>
          <w:lang w:val="uk-UA"/>
        </w:rPr>
        <w:t>безпечення емоційної підтримки.</w:t>
      </w:r>
      <w:r w:rsidR="00D560DD">
        <w:rPr>
          <w:rFonts w:ascii="Arial" w:hAnsi="Arial" w:cs="Arial"/>
          <w:sz w:val="20"/>
          <w:szCs w:val="20"/>
          <w:lang w:val="uk-UA"/>
        </w:rPr>
        <w:t xml:space="preserve"> 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Підсистема </w:t>
      </w:r>
      <w:r w:rsidRPr="00F9329D">
        <w:rPr>
          <w:rFonts w:ascii="Arial" w:hAnsi="Arial" w:cs="Arial"/>
          <w:sz w:val="20"/>
          <w:szCs w:val="20"/>
          <w:lang w:val="uk-UA"/>
        </w:rPr>
        <w:t>«батько-дитина»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традиційно привертає меншу увагу психологів, ніж система «мати-дитина». Лише в останні два десятиліття XX століття дослідники почали систематично вивчати </w:t>
      </w:r>
      <w:r w:rsidRPr="00F9329D">
        <w:rPr>
          <w:rFonts w:ascii="Arial" w:hAnsi="Arial" w:cs="Arial"/>
          <w:sz w:val="20"/>
          <w:szCs w:val="20"/>
          <w:lang w:val="uk-UA"/>
        </w:rPr>
        <w:t xml:space="preserve">вплив батька на особистісний розвиток і адаптацію дитини. </w:t>
      </w:r>
      <w:r w:rsidR="00D44969" w:rsidRPr="00F9329D">
        <w:rPr>
          <w:rFonts w:ascii="Arial" w:hAnsi="Arial" w:cs="Arial"/>
          <w:sz w:val="20"/>
          <w:szCs w:val="20"/>
          <w:lang w:val="uk-UA"/>
        </w:rPr>
        <w:t>Д</w:t>
      </w:r>
      <w:r w:rsidRPr="00F9329D">
        <w:rPr>
          <w:rFonts w:ascii="Arial" w:hAnsi="Arial" w:cs="Arial"/>
          <w:sz w:val="20"/>
          <w:szCs w:val="20"/>
          <w:lang w:val="uk-UA"/>
        </w:rPr>
        <w:t xml:space="preserve">ані </w:t>
      </w:r>
      <w:r w:rsidR="00D44969" w:rsidRPr="00F9329D">
        <w:rPr>
          <w:rFonts w:ascii="Arial" w:hAnsi="Arial" w:cs="Arial"/>
          <w:sz w:val="20"/>
          <w:szCs w:val="20"/>
          <w:lang w:val="uk-UA"/>
        </w:rPr>
        <w:t xml:space="preserve">досліджень </w:t>
      </w:r>
      <w:r w:rsidRPr="00F9329D">
        <w:rPr>
          <w:rFonts w:ascii="Arial" w:hAnsi="Arial" w:cs="Arial"/>
          <w:sz w:val="20"/>
          <w:szCs w:val="20"/>
          <w:lang w:val="uk-UA"/>
        </w:rPr>
        <w:t xml:space="preserve">говорять про те, що участь батька у вихованні розвиває когнітивні здібності дитини і </w:t>
      </w:r>
      <w:r w:rsidR="00D44969" w:rsidRPr="00F9329D">
        <w:rPr>
          <w:rFonts w:ascii="Arial" w:hAnsi="Arial" w:cs="Arial"/>
          <w:sz w:val="20"/>
          <w:szCs w:val="20"/>
          <w:lang w:val="uk-UA"/>
        </w:rPr>
        <w:t>її</w:t>
      </w:r>
      <w:r w:rsidRPr="00F9329D">
        <w:rPr>
          <w:rFonts w:ascii="Arial" w:hAnsi="Arial" w:cs="Arial"/>
          <w:sz w:val="20"/>
          <w:szCs w:val="20"/>
          <w:lang w:val="uk-UA"/>
        </w:rPr>
        <w:t xml:space="preserve"> почуття контролю. Батьки</w:t>
      </w:r>
      <w:r w:rsidR="00D44969" w:rsidRPr="00F9329D">
        <w:rPr>
          <w:rFonts w:ascii="Arial" w:hAnsi="Arial" w:cs="Arial"/>
          <w:sz w:val="20"/>
          <w:szCs w:val="20"/>
          <w:lang w:val="uk-UA"/>
        </w:rPr>
        <w:t>-чоловіки</w:t>
      </w:r>
      <w:r w:rsidRPr="00F9329D">
        <w:rPr>
          <w:rFonts w:ascii="Arial" w:hAnsi="Arial" w:cs="Arial"/>
          <w:sz w:val="20"/>
          <w:szCs w:val="20"/>
          <w:lang w:val="uk-UA"/>
        </w:rPr>
        <w:t xml:space="preserve">, у яких більш виражено емоційне прийняття дитини, сприяють формуванню у </w:t>
      </w:r>
      <w:r w:rsidR="00D44969" w:rsidRPr="00F9329D">
        <w:rPr>
          <w:rFonts w:ascii="Arial" w:hAnsi="Arial" w:cs="Arial"/>
          <w:sz w:val="20"/>
          <w:szCs w:val="20"/>
          <w:lang w:val="uk-UA"/>
        </w:rPr>
        <w:t>неї</w:t>
      </w:r>
      <w:r w:rsidRPr="00F9329D">
        <w:rPr>
          <w:rFonts w:ascii="Arial" w:hAnsi="Arial" w:cs="Arial"/>
          <w:sz w:val="20"/>
          <w:szCs w:val="20"/>
          <w:lang w:val="uk-UA"/>
        </w:rPr>
        <w:t xml:space="preserve"> відчуття благополуччя</w:t>
      </w:r>
      <w:r w:rsidR="00D44969" w:rsidRPr="00F9329D">
        <w:rPr>
          <w:rFonts w:ascii="Arial" w:hAnsi="Arial" w:cs="Arial"/>
          <w:sz w:val="20"/>
          <w:szCs w:val="20"/>
          <w:lang w:val="uk-UA"/>
        </w:rPr>
        <w:t xml:space="preserve"> і зменшують ризик дезадаптації. Ц</w:t>
      </w:r>
      <w:r w:rsidRPr="00F9329D">
        <w:rPr>
          <w:rFonts w:ascii="Arial" w:hAnsi="Arial" w:cs="Arial"/>
          <w:sz w:val="20"/>
          <w:szCs w:val="20"/>
          <w:lang w:val="uk-UA"/>
        </w:rPr>
        <w:t>е</w:t>
      </w:r>
      <w:r w:rsidR="00D44969" w:rsidRPr="00F9329D">
        <w:rPr>
          <w:rFonts w:ascii="Arial" w:hAnsi="Arial" w:cs="Arial"/>
          <w:sz w:val="20"/>
          <w:szCs w:val="20"/>
          <w:lang w:val="uk-UA"/>
        </w:rPr>
        <w:t>й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батьківськ</w:t>
      </w:r>
      <w:r w:rsidR="00D44969" w:rsidRPr="00285DF4">
        <w:rPr>
          <w:rFonts w:ascii="Arial" w:hAnsi="Arial" w:cs="Arial"/>
          <w:sz w:val="20"/>
          <w:szCs w:val="20"/>
          <w:lang w:val="uk-UA"/>
        </w:rPr>
        <w:t>ий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вплив проявляється незалежно від впливу матері. Таким чином, хоча взаємодія дитини з матір'ю і з батьком неоднаков</w:t>
      </w:r>
      <w:r w:rsidR="00D04477" w:rsidRPr="00285DF4">
        <w:rPr>
          <w:rFonts w:ascii="Arial" w:hAnsi="Arial" w:cs="Arial"/>
          <w:sz w:val="20"/>
          <w:szCs w:val="20"/>
          <w:lang w:val="uk-UA"/>
        </w:rPr>
        <w:t>а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, обидва вони сприяють </w:t>
      </w:r>
      <w:r w:rsidR="00D04477" w:rsidRPr="00285DF4">
        <w:rPr>
          <w:rFonts w:ascii="Arial" w:hAnsi="Arial" w:cs="Arial"/>
          <w:sz w:val="20"/>
          <w:szCs w:val="20"/>
          <w:lang w:val="uk-UA"/>
        </w:rPr>
        <w:t>її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психічному розвитку.</w:t>
      </w:r>
    </w:p>
    <w:p w:rsidR="00751C2F" w:rsidRPr="00285DF4" w:rsidRDefault="001E7729" w:rsidP="00D560DD">
      <w:pPr>
        <w:spacing w:after="0"/>
        <w:ind w:left="0" w:firstLine="284"/>
        <w:rPr>
          <w:rFonts w:ascii="Arial" w:hAnsi="Arial" w:cs="Arial"/>
          <w:sz w:val="20"/>
          <w:szCs w:val="20"/>
          <w:lang w:val="uk-UA"/>
        </w:rPr>
      </w:pPr>
      <w:r w:rsidRPr="00285DF4">
        <w:rPr>
          <w:rFonts w:ascii="Arial" w:hAnsi="Arial" w:cs="Arial"/>
          <w:sz w:val="20"/>
          <w:szCs w:val="20"/>
          <w:lang w:val="uk-UA"/>
        </w:rPr>
        <w:t xml:space="preserve">А чи впливає </w:t>
      </w:r>
      <w:r w:rsidR="00D560DD">
        <w:rPr>
          <w:rFonts w:ascii="Arial" w:hAnsi="Arial" w:cs="Arial"/>
          <w:sz w:val="20"/>
          <w:szCs w:val="20"/>
          <w:lang w:val="uk-UA"/>
        </w:rPr>
        <w:t xml:space="preserve">дитина </w:t>
      </w:r>
      <w:r w:rsidRPr="00285DF4">
        <w:rPr>
          <w:rFonts w:ascii="Arial" w:hAnsi="Arial" w:cs="Arial"/>
          <w:sz w:val="20"/>
          <w:szCs w:val="20"/>
          <w:lang w:val="uk-UA"/>
        </w:rPr>
        <w:t>на батьків?</w:t>
      </w:r>
      <w:r w:rsidR="000322AA">
        <w:rPr>
          <w:rFonts w:ascii="Arial" w:hAnsi="Arial" w:cs="Arial"/>
          <w:sz w:val="20"/>
          <w:szCs w:val="20"/>
          <w:lang w:val="uk-UA"/>
        </w:rPr>
        <w:t xml:space="preserve"> </w:t>
      </w:r>
      <w:r w:rsidR="006D5457" w:rsidRPr="00285DF4">
        <w:rPr>
          <w:rFonts w:ascii="Arial" w:hAnsi="Arial" w:cs="Arial"/>
          <w:sz w:val="20"/>
          <w:szCs w:val="20"/>
          <w:lang w:val="uk-UA"/>
        </w:rPr>
        <w:t xml:space="preserve">Останнім часом психологам усе більш очевидним стає вплив дітей на батьків. З початку вивчення цієї проблеми у багатьох дослідницьких традиціях стало підкреслюватися взаємний вплив батьків і дітей. </w:t>
      </w:r>
      <w:r w:rsidR="006D5457" w:rsidRPr="00D560DD">
        <w:rPr>
          <w:rFonts w:ascii="Arial" w:hAnsi="Arial" w:cs="Arial"/>
          <w:sz w:val="20"/>
          <w:szCs w:val="20"/>
          <w:lang w:val="uk-UA"/>
        </w:rPr>
        <w:t>Особливості дитини</w:t>
      </w:r>
      <w:r w:rsidR="006D5457" w:rsidRPr="00285DF4">
        <w:rPr>
          <w:rFonts w:ascii="Arial" w:hAnsi="Arial" w:cs="Arial"/>
          <w:sz w:val="20"/>
          <w:szCs w:val="20"/>
          <w:lang w:val="uk-UA"/>
        </w:rPr>
        <w:t xml:space="preserve"> впливають на </w:t>
      </w:r>
      <w:r w:rsidR="006D5457" w:rsidRPr="00D560DD">
        <w:rPr>
          <w:rFonts w:ascii="Arial" w:hAnsi="Arial" w:cs="Arial"/>
          <w:sz w:val="20"/>
          <w:szCs w:val="20"/>
          <w:lang w:val="uk-UA"/>
        </w:rPr>
        <w:t>стиль виховання</w:t>
      </w:r>
      <w:r w:rsidR="006D5457" w:rsidRPr="00285DF4">
        <w:rPr>
          <w:rFonts w:ascii="Arial" w:hAnsi="Arial" w:cs="Arial"/>
          <w:sz w:val="20"/>
          <w:szCs w:val="20"/>
          <w:lang w:val="uk-UA"/>
        </w:rPr>
        <w:t xml:space="preserve">, який, у свою чергу, впливає на поведінку дитини, а поведінка дитини позначається на поведінці батьків. Різні діти по-різному реагують на батьків, пред'являють до них різні вимоги, створюють різні труднощі, а також, належать до певної статі або </w:t>
      </w:r>
      <w:r w:rsidR="00D04477" w:rsidRPr="00285DF4">
        <w:rPr>
          <w:rFonts w:ascii="Arial" w:hAnsi="Arial" w:cs="Arial"/>
          <w:sz w:val="20"/>
          <w:szCs w:val="20"/>
          <w:lang w:val="uk-UA"/>
        </w:rPr>
        <w:t>наділені</w:t>
      </w:r>
      <w:r w:rsidR="006D5457" w:rsidRPr="00285DF4">
        <w:rPr>
          <w:rFonts w:ascii="Arial" w:hAnsi="Arial" w:cs="Arial"/>
          <w:sz w:val="20"/>
          <w:szCs w:val="20"/>
          <w:lang w:val="uk-UA"/>
        </w:rPr>
        <w:t xml:space="preserve"> певними талантами, </w:t>
      </w:r>
      <w:r w:rsidR="00D04477" w:rsidRPr="00285DF4">
        <w:rPr>
          <w:rFonts w:ascii="Arial" w:hAnsi="Arial" w:cs="Arial"/>
          <w:sz w:val="20"/>
          <w:szCs w:val="20"/>
          <w:lang w:val="uk-UA"/>
        </w:rPr>
        <w:t>по</w:t>
      </w:r>
      <w:r w:rsidR="006D5457" w:rsidRPr="00285DF4">
        <w:rPr>
          <w:rFonts w:ascii="Arial" w:hAnsi="Arial" w:cs="Arial"/>
          <w:sz w:val="20"/>
          <w:szCs w:val="20"/>
          <w:lang w:val="uk-UA"/>
        </w:rPr>
        <w:t>роджують у свідомості батьків різні образи майбутнього.</w:t>
      </w:r>
      <w:r w:rsidR="00285DF4">
        <w:rPr>
          <w:rFonts w:ascii="Arial" w:hAnsi="Arial" w:cs="Arial"/>
          <w:sz w:val="20"/>
          <w:szCs w:val="20"/>
          <w:lang w:val="uk-UA"/>
        </w:rPr>
        <w:t xml:space="preserve"> </w:t>
      </w:r>
      <w:r w:rsidR="006D5457" w:rsidRPr="00285DF4">
        <w:rPr>
          <w:rFonts w:ascii="Arial" w:hAnsi="Arial" w:cs="Arial"/>
          <w:sz w:val="20"/>
          <w:szCs w:val="20"/>
          <w:lang w:val="uk-UA"/>
        </w:rPr>
        <w:lastRenderedPageBreak/>
        <w:t xml:space="preserve">Залежно від суспільства статева приналежність дитини пов'язана з різними тривогами і різними домаганнями відносно </w:t>
      </w:r>
      <w:r w:rsidR="00D04477" w:rsidRPr="00285DF4">
        <w:rPr>
          <w:rFonts w:ascii="Arial" w:hAnsi="Arial" w:cs="Arial"/>
          <w:sz w:val="20"/>
          <w:szCs w:val="20"/>
          <w:lang w:val="uk-UA"/>
        </w:rPr>
        <w:t>її</w:t>
      </w:r>
      <w:r w:rsidR="00832536">
        <w:rPr>
          <w:rFonts w:ascii="Arial" w:hAnsi="Arial" w:cs="Arial"/>
          <w:sz w:val="20"/>
          <w:szCs w:val="20"/>
          <w:lang w:val="uk-UA"/>
        </w:rPr>
        <w:t xml:space="preserve"> майбутнього. </w:t>
      </w:r>
      <w:r w:rsidR="006D5457" w:rsidRPr="00285DF4">
        <w:rPr>
          <w:rFonts w:ascii="Arial" w:hAnsi="Arial" w:cs="Arial"/>
          <w:sz w:val="20"/>
          <w:szCs w:val="20"/>
          <w:lang w:val="uk-UA"/>
        </w:rPr>
        <w:t>Діти роблять вплив на батьків також за допомогою своїх соціальних та навчальних досягнень. Успіхи дитини вселяють гордість у батьків, підвищують їхню самооцінку, а боротьба з фізичними або розумовими обмеженнями стає джерелом напруги.</w:t>
      </w:r>
    </w:p>
    <w:p w:rsidR="00C53584" w:rsidRPr="00285DF4" w:rsidRDefault="001E7729" w:rsidP="00D560DD">
      <w:pPr>
        <w:spacing w:after="0"/>
        <w:ind w:left="0" w:firstLine="284"/>
        <w:rPr>
          <w:rFonts w:ascii="Arial" w:hAnsi="Arial" w:cs="Arial"/>
          <w:sz w:val="20"/>
          <w:szCs w:val="20"/>
          <w:lang w:val="uk-UA"/>
        </w:rPr>
      </w:pPr>
      <w:r w:rsidRPr="00285DF4">
        <w:rPr>
          <w:rFonts w:ascii="Arial" w:hAnsi="Arial" w:cs="Arial"/>
          <w:sz w:val="20"/>
          <w:szCs w:val="20"/>
          <w:lang w:val="uk-UA"/>
        </w:rPr>
        <w:t>Ще од</w:t>
      </w:r>
      <w:r w:rsidR="00285DF4">
        <w:rPr>
          <w:rFonts w:ascii="Arial" w:hAnsi="Arial" w:cs="Arial"/>
          <w:sz w:val="20"/>
          <w:szCs w:val="20"/>
          <w:lang w:val="uk-UA"/>
        </w:rPr>
        <w:t xml:space="preserve">на сімейна підсистема взаємодії </w:t>
      </w:r>
      <w:r w:rsidR="008773F7" w:rsidRPr="001029C3">
        <w:rPr>
          <w:rFonts w:ascii="Arial" w:hAnsi="Arial" w:cs="Arial"/>
          <w:sz w:val="20"/>
          <w:szCs w:val="20"/>
        </w:rPr>
        <w:t>–</w:t>
      </w:r>
      <w:r w:rsidR="00285DF4">
        <w:rPr>
          <w:rFonts w:ascii="Arial" w:hAnsi="Arial" w:cs="Arial"/>
          <w:sz w:val="20"/>
          <w:szCs w:val="20"/>
          <w:lang w:val="uk-UA"/>
        </w:rPr>
        <w:t xml:space="preserve"> ц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е </w:t>
      </w:r>
      <w:r w:rsidR="002851A6" w:rsidRPr="00285DF4">
        <w:rPr>
          <w:rFonts w:ascii="Arial" w:hAnsi="Arial" w:cs="Arial"/>
          <w:sz w:val="20"/>
          <w:szCs w:val="20"/>
          <w:lang w:val="uk-UA"/>
        </w:rPr>
        <w:t>брати і сестри</w:t>
      </w:r>
      <w:r w:rsidR="00285DF4" w:rsidRPr="00285DF4">
        <w:rPr>
          <w:rFonts w:ascii="Arial" w:hAnsi="Arial" w:cs="Arial"/>
          <w:i/>
          <w:sz w:val="20"/>
          <w:szCs w:val="20"/>
          <w:lang w:val="uk-UA"/>
        </w:rPr>
        <w:t xml:space="preserve"> (</w:t>
      </w:r>
      <w:r w:rsidRPr="00285DF4">
        <w:rPr>
          <w:rFonts w:ascii="Arial" w:hAnsi="Arial" w:cs="Arial"/>
          <w:sz w:val="20"/>
          <w:szCs w:val="20"/>
          <w:lang w:val="uk-UA"/>
        </w:rPr>
        <w:t>сиблінги</w:t>
      </w:r>
      <w:r w:rsidR="00285DF4">
        <w:rPr>
          <w:rFonts w:ascii="Arial" w:hAnsi="Arial" w:cs="Arial"/>
          <w:sz w:val="20"/>
          <w:szCs w:val="20"/>
          <w:lang w:val="uk-UA"/>
        </w:rPr>
        <w:t>)</w:t>
      </w:r>
      <w:r w:rsidR="00C53584" w:rsidRPr="00285DF4">
        <w:rPr>
          <w:rFonts w:ascii="Arial" w:hAnsi="Arial" w:cs="Arial"/>
          <w:sz w:val="20"/>
          <w:szCs w:val="20"/>
          <w:lang w:val="uk-UA"/>
        </w:rPr>
        <w:t>.</w:t>
      </w:r>
      <w:r w:rsidR="006D5457" w:rsidRPr="00285DF4">
        <w:rPr>
          <w:rFonts w:ascii="Arial" w:hAnsi="Arial" w:cs="Arial"/>
          <w:sz w:val="20"/>
          <w:szCs w:val="20"/>
          <w:lang w:val="uk-UA"/>
        </w:rPr>
        <w:t xml:space="preserve"> </w:t>
      </w:r>
      <w:r w:rsidR="00C53584" w:rsidRPr="00285DF4">
        <w:rPr>
          <w:rFonts w:ascii="Arial" w:hAnsi="Arial" w:cs="Arial"/>
          <w:sz w:val="20"/>
          <w:szCs w:val="20"/>
          <w:lang w:val="uk-UA"/>
        </w:rPr>
        <w:t xml:space="preserve">Вони </w:t>
      </w:r>
      <w:r w:rsidR="006D5457" w:rsidRPr="00285DF4">
        <w:rPr>
          <w:rFonts w:ascii="Arial" w:hAnsi="Arial" w:cs="Arial"/>
          <w:sz w:val="20"/>
          <w:szCs w:val="20"/>
          <w:lang w:val="uk-UA"/>
        </w:rPr>
        <w:t xml:space="preserve">відіграють важливу роль у розвитку </w:t>
      </w:r>
      <w:r w:rsidR="00C53584" w:rsidRPr="00285DF4">
        <w:rPr>
          <w:rFonts w:ascii="Arial" w:hAnsi="Arial" w:cs="Arial"/>
          <w:sz w:val="20"/>
          <w:szCs w:val="20"/>
          <w:lang w:val="uk-UA"/>
        </w:rPr>
        <w:t>особистості</w:t>
      </w:r>
      <w:r w:rsidR="006D5457" w:rsidRPr="00285DF4">
        <w:rPr>
          <w:rFonts w:ascii="Arial" w:hAnsi="Arial" w:cs="Arial"/>
          <w:sz w:val="20"/>
          <w:szCs w:val="20"/>
          <w:lang w:val="uk-UA"/>
        </w:rPr>
        <w:t xml:space="preserve"> та їх вплив може зберігатися </w:t>
      </w:r>
      <w:r w:rsidR="00D04477" w:rsidRPr="00285DF4">
        <w:rPr>
          <w:rFonts w:ascii="Arial" w:hAnsi="Arial" w:cs="Arial"/>
          <w:sz w:val="20"/>
          <w:szCs w:val="20"/>
          <w:lang w:val="uk-UA"/>
        </w:rPr>
        <w:t>у</w:t>
      </w:r>
      <w:r w:rsidR="006D5457" w:rsidRPr="00285DF4">
        <w:rPr>
          <w:rFonts w:ascii="Arial" w:hAnsi="Arial" w:cs="Arial"/>
          <w:sz w:val="20"/>
          <w:szCs w:val="20"/>
          <w:lang w:val="uk-UA"/>
        </w:rPr>
        <w:t xml:space="preserve"> дорослому житті і старості. Сестри і брати на різних етапах життєвого шляху особистості відіграють неоднакову роль. Вони можуть бути</w:t>
      </w:r>
      <w:r w:rsidR="00285DF4">
        <w:rPr>
          <w:rFonts w:ascii="Arial" w:hAnsi="Arial" w:cs="Arial"/>
          <w:sz w:val="20"/>
          <w:szCs w:val="20"/>
          <w:lang w:val="uk-UA"/>
        </w:rPr>
        <w:t xml:space="preserve"> </w:t>
      </w:r>
      <w:r w:rsidR="006D5457" w:rsidRPr="00285DF4">
        <w:rPr>
          <w:rFonts w:ascii="Arial" w:hAnsi="Arial" w:cs="Arial"/>
          <w:sz w:val="20"/>
          <w:szCs w:val="20"/>
          <w:lang w:val="uk-UA"/>
        </w:rPr>
        <w:t>суперниками,</w:t>
      </w:r>
      <w:r w:rsidR="00285DF4">
        <w:rPr>
          <w:rFonts w:ascii="Arial" w:hAnsi="Arial" w:cs="Arial"/>
          <w:sz w:val="20"/>
          <w:szCs w:val="20"/>
          <w:lang w:val="uk-UA"/>
        </w:rPr>
        <w:t xml:space="preserve"> </w:t>
      </w:r>
      <w:r w:rsidR="006D5457" w:rsidRPr="00285DF4">
        <w:rPr>
          <w:rFonts w:ascii="Arial" w:hAnsi="Arial" w:cs="Arial"/>
          <w:sz w:val="20"/>
          <w:szCs w:val="20"/>
          <w:lang w:val="uk-UA"/>
        </w:rPr>
        <w:t xml:space="preserve">джерелом підтримки або стресу, зразком для наслідування, захисником, заміною батькам </w:t>
      </w:r>
      <w:r w:rsidR="00D04477" w:rsidRPr="00285DF4">
        <w:rPr>
          <w:rFonts w:ascii="Arial" w:hAnsi="Arial" w:cs="Arial"/>
          <w:sz w:val="20"/>
          <w:szCs w:val="20"/>
          <w:lang w:val="uk-UA"/>
        </w:rPr>
        <w:t>або</w:t>
      </w:r>
      <w:r w:rsidR="006D5457" w:rsidRPr="00285DF4">
        <w:rPr>
          <w:rFonts w:ascii="Arial" w:hAnsi="Arial" w:cs="Arial"/>
          <w:sz w:val="20"/>
          <w:szCs w:val="20"/>
          <w:lang w:val="uk-UA"/>
        </w:rPr>
        <w:t xml:space="preserve"> партнером. </w:t>
      </w:r>
    </w:p>
    <w:p w:rsidR="00751C2F" w:rsidRPr="00285DF4" w:rsidRDefault="006D5457" w:rsidP="00D560DD">
      <w:pPr>
        <w:spacing w:after="0"/>
        <w:ind w:left="0" w:firstLine="284"/>
        <w:rPr>
          <w:rFonts w:ascii="Arial" w:hAnsi="Arial" w:cs="Arial"/>
          <w:sz w:val="20"/>
          <w:szCs w:val="20"/>
          <w:lang w:val="uk-UA"/>
        </w:rPr>
      </w:pPr>
      <w:r w:rsidRPr="00285DF4">
        <w:rPr>
          <w:rFonts w:ascii="Arial" w:hAnsi="Arial" w:cs="Arial"/>
          <w:sz w:val="20"/>
          <w:szCs w:val="20"/>
          <w:lang w:val="uk-UA"/>
        </w:rPr>
        <w:t>Діада «чоловік-дружина» - ще одна система, функціонування якої змінюється з часом. Наприклад, з появою в подружньої пари дитин</w:t>
      </w:r>
      <w:r w:rsidR="00D04477" w:rsidRPr="00285DF4">
        <w:rPr>
          <w:rFonts w:ascii="Arial" w:hAnsi="Arial" w:cs="Arial"/>
          <w:sz w:val="20"/>
          <w:szCs w:val="20"/>
          <w:lang w:val="uk-UA"/>
        </w:rPr>
        <w:t>и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змінюються їх соціально-когнітивні та мотиваційні тенденції.</w:t>
      </w:r>
    </w:p>
    <w:p w:rsidR="00C53584" w:rsidRPr="00285DF4" w:rsidRDefault="006D5457" w:rsidP="00D560DD">
      <w:pPr>
        <w:spacing w:after="0"/>
        <w:ind w:left="0" w:firstLine="284"/>
        <w:rPr>
          <w:rFonts w:ascii="Arial" w:hAnsi="Arial" w:cs="Arial"/>
          <w:sz w:val="20"/>
          <w:szCs w:val="20"/>
          <w:lang w:val="uk-UA"/>
        </w:rPr>
      </w:pPr>
      <w:r w:rsidRPr="00285DF4">
        <w:rPr>
          <w:rFonts w:ascii="Arial" w:hAnsi="Arial" w:cs="Arial"/>
          <w:sz w:val="20"/>
          <w:szCs w:val="20"/>
          <w:lang w:val="uk-UA"/>
        </w:rPr>
        <w:t xml:space="preserve">Структура </w:t>
      </w:r>
      <w:r w:rsidR="00C53584" w:rsidRPr="00285DF4">
        <w:rPr>
          <w:rFonts w:ascii="Arial" w:hAnsi="Arial" w:cs="Arial"/>
          <w:sz w:val="20"/>
          <w:szCs w:val="20"/>
          <w:lang w:val="uk-UA"/>
        </w:rPr>
        <w:t>сім</w:t>
      </w:r>
      <w:r w:rsidR="00C53584" w:rsidRPr="00285DF4">
        <w:rPr>
          <w:rFonts w:ascii="Arial" w:hAnsi="Arial" w:cs="Arial"/>
          <w:sz w:val="20"/>
          <w:szCs w:val="20"/>
        </w:rPr>
        <w:t>’</w:t>
      </w:r>
      <w:r w:rsidR="00C53584" w:rsidRPr="00285DF4">
        <w:rPr>
          <w:rFonts w:ascii="Arial" w:hAnsi="Arial" w:cs="Arial"/>
          <w:sz w:val="20"/>
          <w:szCs w:val="20"/>
          <w:lang w:val="uk-UA"/>
        </w:rPr>
        <w:t>ї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може також впливати на інтелектуальний розвиток. Когнітивн</w:t>
      </w:r>
      <w:r w:rsidR="00D04477" w:rsidRPr="00285DF4">
        <w:rPr>
          <w:rFonts w:ascii="Arial" w:hAnsi="Arial" w:cs="Arial"/>
          <w:sz w:val="20"/>
          <w:szCs w:val="20"/>
          <w:lang w:val="uk-UA"/>
        </w:rPr>
        <w:t>ий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розвиток дітей, що мають </w:t>
      </w:r>
      <w:r w:rsidR="00C53584" w:rsidRPr="00285DF4">
        <w:rPr>
          <w:rFonts w:ascii="Arial" w:hAnsi="Arial" w:cs="Arial"/>
          <w:sz w:val="20"/>
          <w:szCs w:val="20"/>
          <w:lang w:val="uk-UA"/>
        </w:rPr>
        <w:t>мало сестер</w:t>
      </w:r>
      <w:r w:rsidRPr="00285DF4">
        <w:rPr>
          <w:rFonts w:ascii="Arial" w:hAnsi="Arial" w:cs="Arial"/>
          <w:sz w:val="20"/>
          <w:szCs w:val="20"/>
          <w:lang w:val="uk-UA"/>
        </w:rPr>
        <w:t>/братів, протікає успішніше, так як вони більше спілкуються з дорослими, які являють собою зразок використання багатого словникового запасу і навичок абстрактного мислення.</w:t>
      </w:r>
    </w:p>
    <w:p w:rsidR="00751C2F" w:rsidRPr="00285DF4" w:rsidRDefault="006D5457" w:rsidP="00D560DD">
      <w:pPr>
        <w:spacing w:after="0"/>
        <w:ind w:left="0" w:firstLine="284"/>
        <w:rPr>
          <w:rFonts w:ascii="Arial" w:hAnsi="Arial" w:cs="Arial"/>
          <w:sz w:val="20"/>
          <w:szCs w:val="20"/>
          <w:lang w:val="uk-UA"/>
        </w:rPr>
      </w:pPr>
      <w:r w:rsidRPr="00285DF4">
        <w:rPr>
          <w:rFonts w:ascii="Arial" w:hAnsi="Arial" w:cs="Arial"/>
          <w:sz w:val="20"/>
          <w:szCs w:val="20"/>
          <w:lang w:val="uk-UA"/>
        </w:rPr>
        <w:t xml:space="preserve">Згідно моделі </w:t>
      </w:r>
      <w:r w:rsidR="00A05A3A" w:rsidRPr="00285DF4">
        <w:rPr>
          <w:rFonts w:ascii="Arial" w:hAnsi="Arial" w:cs="Arial"/>
          <w:sz w:val="20"/>
          <w:szCs w:val="20"/>
          <w:lang w:val="uk-UA"/>
        </w:rPr>
        <w:t xml:space="preserve">Роберта </w:t>
      </w:r>
      <w:r w:rsidRPr="00285DF4">
        <w:rPr>
          <w:rFonts w:ascii="Arial" w:hAnsi="Arial" w:cs="Arial"/>
          <w:sz w:val="20"/>
          <w:szCs w:val="20"/>
          <w:lang w:val="uk-UA"/>
        </w:rPr>
        <w:t>Зай</w:t>
      </w:r>
      <w:r w:rsidR="00D04477" w:rsidRPr="00285DF4">
        <w:rPr>
          <w:rFonts w:ascii="Arial" w:hAnsi="Arial" w:cs="Arial"/>
          <w:sz w:val="20"/>
          <w:szCs w:val="20"/>
          <w:lang w:val="uk-UA"/>
        </w:rPr>
        <w:t>є</w:t>
      </w:r>
      <w:r w:rsidRPr="00285DF4">
        <w:rPr>
          <w:rFonts w:ascii="Arial" w:hAnsi="Arial" w:cs="Arial"/>
          <w:sz w:val="20"/>
          <w:szCs w:val="20"/>
          <w:lang w:val="uk-UA"/>
        </w:rPr>
        <w:t>нса первістки повинні відрізнятися особливо високим інтелектом, оскільки вони активно взаємодіють зі зрілими дорослими, У кожно</w:t>
      </w:r>
      <w:r w:rsidR="00E179AB">
        <w:rPr>
          <w:rFonts w:ascii="Arial" w:hAnsi="Arial" w:cs="Arial"/>
          <w:sz w:val="20"/>
          <w:szCs w:val="20"/>
          <w:lang w:val="uk-UA"/>
        </w:rPr>
        <w:t>ї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наступної дитини </w:t>
      </w:r>
      <w:r w:rsidRPr="00D560DD">
        <w:rPr>
          <w:rFonts w:ascii="Arial" w:hAnsi="Arial" w:cs="Arial"/>
          <w:sz w:val="20"/>
          <w:szCs w:val="20"/>
          <w:lang w:val="uk-UA"/>
        </w:rPr>
        <w:t>IQ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має знижуватися, оскільки він</w:t>
      </w:r>
      <w:r w:rsidR="00D04477" w:rsidRPr="00285DF4">
        <w:rPr>
          <w:rFonts w:ascii="Arial" w:hAnsi="Arial" w:cs="Arial"/>
          <w:sz w:val="20"/>
          <w:szCs w:val="20"/>
          <w:lang w:val="uk-UA"/>
        </w:rPr>
        <w:t>а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порівняно більше часу проводить з сибл</w:t>
      </w:r>
      <w:r w:rsidR="002851A6" w:rsidRPr="00285DF4">
        <w:rPr>
          <w:rFonts w:ascii="Arial" w:hAnsi="Arial" w:cs="Arial"/>
          <w:sz w:val="20"/>
          <w:szCs w:val="20"/>
          <w:lang w:val="uk-UA"/>
        </w:rPr>
        <w:t>і</w:t>
      </w:r>
      <w:r w:rsidRPr="00285DF4">
        <w:rPr>
          <w:rFonts w:ascii="Arial" w:hAnsi="Arial" w:cs="Arial"/>
          <w:sz w:val="20"/>
          <w:szCs w:val="20"/>
          <w:lang w:val="uk-UA"/>
        </w:rPr>
        <w:t>нгами, менш когнітивно розвиненими, ніж батьки. Крім того, розвитку первістків сприяє виконання ними ролі батьків при наставлянні молодших братів і сестер</w:t>
      </w:r>
      <w:r w:rsidR="005034A6">
        <w:rPr>
          <w:rFonts w:ascii="Arial" w:hAnsi="Arial" w:cs="Arial"/>
          <w:sz w:val="20"/>
          <w:szCs w:val="20"/>
          <w:lang w:val="uk-UA"/>
        </w:rPr>
        <w:t xml:space="preserve"> </w:t>
      </w:r>
      <w:r w:rsidR="005034A6" w:rsidRPr="003163C7">
        <w:rPr>
          <w:rFonts w:ascii="Arial" w:hAnsi="Arial" w:cs="Arial"/>
          <w:sz w:val="20"/>
          <w:szCs w:val="20"/>
        </w:rPr>
        <w:t>[</w:t>
      </w:r>
      <w:r w:rsidR="005034A6">
        <w:rPr>
          <w:rFonts w:ascii="Arial" w:hAnsi="Arial" w:cs="Arial"/>
          <w:sz w:val="20"/>
          <w:szCs w:val="20"/>
          <w:lang w:val="uk-UA"/>
        </w:rPr>
        <w:t>5</w:t>
      </w:r>
      <w:r w:rsidR="005034A6" w:rsidRPr="003163C7">
        <w:rPr>
          <w:rFonts w:ascii="Arial" w:hAnsi="Arial" w:cs="Arial"/>
          <w:sz w:val="20"/>
          <w:szCs w:val="20"/>
        </w:rPr>
        <w:t xml:space="preserve">, </w:t>
      </w:r>
      <w:r w:rsidR="005034A6">
        <w:rPr>
          <w:rFonts w:ascii="Arial" w:hAnsi="Arial" w:cs="Arial"/>
          <w:sz w:val="20"/>
          <w:szCs w:val="20"/>
          <w:lang w:val="uk-UA"/>
        </w:rPr>
        <w:t>6</w:t>
      </w:r>
      <w:r w:rsidR="005034A6" w:rsidRPr="003163C7">
        <w:rPr>
          <w:rFonts w:ascii="Arial" w:hAnsi="Arial" w:cs="Arial"/>
          <w:sz w:val="20"/>
          <w:szCs w:val="20"/>
        </w:rPr>
        <w:t>]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. </w:t>
      </w:r>
      <w:r w:rsidR="00C53584" w:rsidRPr="00285DF4">
        <w:rPr>
          <w:rFonts w:ascii="Arial" w:hAnsi="Arial" w:cs="Arial"/>
          <w:sz w:val="20"/>
          <w:szCs w:val="20"/>
          <w:lang w:val="uk-UA"/>
        </w:rPr>
        <w:t xml:space="preserve">Цей висновок був підтверджений експериментальними дослідженнями, </w:t>
      </w:r>
      <w:r w:rsidRPr="00285DF4">
        <w:rPr>
          <w:rFonts w:ascii="Arial" w:hAnsi="Arial" w:cs="Arial"/>
          <w:sz w:val="20"/>
          <w:szCs w:val="20"/>
          <w:lang w:val="uk-UA"/>
        </w:rPr>
        <w:t>результат</w:t>
      </w:r>
      <w:r w:rsidR="00C53584" w:rsidRPr="00285DF4">
        <w:rPr>
          <w:rFonts w:ascii="Arial" w:hAnsi="Arial" w:cs="Arial"/>
          <w:sz w:val="20"/>
          <w:szCs w:val="20"/>
          <w:lang w:val="uk-UA"/>
        </w:rPr>
        <w:t>и яких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в цілому свідчить про те, що </w:t>
      </w:r>
      <w:r w:rsidRPr="00D560DD">
        <w:rPr>
          <w:rFonts w:ascii="Arial" w:hAnsi="Arial" w:cs="Arial"/>
          <w:sz w:val="20"/>
          <w:szCs w:val="20"/>
          <w:lang w:val="uk-UA"/>
        </w:rPr>
        <w:t>IQ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</w:t>
      </w:r>
      <w:r w:rsidR="008773F7" w:rsidRPr="008773F7">
        <w:rPr>
          <w:rFonts w:ascii="Arial" w:hAnsi="Arial" w:cs="Arial"/>
          <w:sz w:val="20"/>
          <w:szCs w:val="20"/>
          <w:lang w:val="uk-UA"/>
        </w:rPr>
        <w:t>–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це не просто продукт вродженої біології: частково інтелектуальні здібності розвиваються в міжособистісн</w:t>
      </w:r>
      <w:r w:rsidR="00D04477" w:rsidRPr="00285DF4">
        <w:rPr>
          <w:rFonts w:ascii="Arial" w:hAnsi="Arial" w:cs="Arial"/>
          <w:sz w:val="20"/>
          <w:szCs w:val="20"/>
          <w:lang w:val="uk-UA"/>
        </w:rPr>
        <w:t>ій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взаємодії.</w:t>
      </w:r>
    </w:p>
    <w:p w:rsidR="00751C2F" w:rsidRPr="00285DF4" w:rsidRDefault="006D5457" w:rsidP="00D560DD">
      <w:pPr>
        <w:spacing w:after="0"/>
        <w:ind w:left="0" w:firstLine="284"/>
        <w:rPr>
          <w:rFonts w:ascii="Arial" w:hAnsi="Arial" w:cs="Arial"/>
          <w:sz w:val="20"/>
          <w:szCs w:val="20"/>
          <w:lang w:val="uk-UA"/>
        </w:rPr>
      </w:pPr>
      <w:r w:rsidRPr="00285DF4">
        <w:rPr>
          <w:rFonts w:ascii="Arial" w:hAnsi="Arial" w:cs="Arial"/>
          <w:sz w:val="20"/>
          <w:szCs w:val="20"/>
          <w:lang w:val="uk-UA"/>
        </w:rPr>
        <w:t>Існує теоретична альтернатива моделі злиття</w:t>
      </w:r>
      <w:r w:rsidR="00C53584" w:rsidRPr="00285DF4">
        <w:rPr>
          <w:rFonts w:ascii="Arial" w:hAnsi="Arial" w:cs="Arial"/>
          <w:sz w:val="20"/>
          <w:szCs w:val="20"/>
          <w:lang w:val="uk-UA"/>
        </w:rPr>
        <w:t xml:space="preserve"> Зайєнса</w:t>
      </w:r>
      <w:r w:rsidRPr="00285DF4">
        <w:rPr>
          <w:rFonts w:ascii="Arial" w:hAnsi="Arial" w:cs="Arial"/>
          <w:sz w:val="20"/>
          <w:szCs w:val="20"/>
          <w:lang w:val="uk-UA"/>
        </w:rPr>
        <w:t>. У теорії виснаження Таубман</w:t>
      </w:r>
      <w:r w:rsidR="00D04477" w:rsidRPr="00285DF4">
        <w:rPr>
          <w:rFonts w:ascii="Arial" w:hAnsi="Arial" w:cs="Arial"/>
          <w:sz w:val="20"/>
          <w:szCs w:val="20"/>
          <w:lang w:val="uk-UA"/>
        </w:rPr>
        <w:t>а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і Бірмана основна увага приділяється розподілу сімейних ресурсів. Зі збільшенням числа дітей при розподілі ресурсів кожна дитина отримує все менше і менше. Тому останні діти в порівнянні з першими обділені.</w:t>
      </w:r>
    </w:p>
    <w:p w:rsidR="00751C2F" w:rsidRPr="00D560DD" w:rsidRDefault="006D5457" w:rsidP="00D560DD">
      <w:pPr>
        <w:spacing w:after="0"/>
        <w:ind w:left="0" w:firstLine="284"/>
        <w:rPr>
          <w:rFonts w:ascii="Arial" w:hAnsi="Arial" w:cs="Arial"/>
          <w:sz w:val="20"/>
          <w:szCs w:val="20"/>
          <w:lang w:val="uk-UA"/>
        </w:rPr>
      </w:pPr>
      <w:r w:rsidRPr="00285DF4">
        <w:rPr>
          <w:rFonts w:ascii="Arial" w:hAnsi="Arial" w:cs="Arial"/>
          <w:sz w:val="20"/>
          <w:szCs w:val="20"/>
          <w:lang w:val="uk-UA"/>
        </w:rPr>
        <w:t xml:space="preserve">Сімейне життя можна розглядати і з точки зору </w:t>
      </w:r>
      <w:r w:rsidRPr="00D560DD">
        <w:rPr>
          <w:rFonts w:ascii="Arial" w:hAnsi="Arial" w:cs="Arial"/>
          <w:sz w:val="20"/>
          <w:szCs w:val="20"/>
          <w:lang w:val="uk-UA"/>
        </w:rPr>
        <w:t>життєвого циклу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, що складається з послідовності переходів від одного періоду розвитку до іншого, причому кожний період характеризується своїми власними завданнями. </w:t>
      </w:r>
      <w:r w:rsidR="00A832C1" w:rsidRPr="00D560DD">
        <w:rPr>
          <w:rFonts w:ascii="Arial" w:hAnsi="Arial" w:cs="Arial"/>
          <w:sz w:val="20"/>
          <w:szCs w:val="20"/>
          <w:lang w:val="uk-UA"/>
        </w:rPr>
        <w:t>Утворення</w:t>
      </w:r>
      <w:r w:rsidRPr="00D560DD">
        <w:rPr>
          <w:rFonts w:ascii="Arial" w:hAnsi="Arial" w:cs="Arial"/>
          <w:sz w:val="20"/>
          <w:szCs w:val="20"/>
          <w:lang w:val="uk-UA"/>
        </w:rPr>
        <w:t xml:space="preserve"> пари, поява дітей, перетворення в дідуся або бабусю, загроза несприятливих факторів і змін, розлучення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</w:t>
      </w:r>
      <w:r w:rsidR="008773F7" w:rsidRPr="001029C3">
        <w:rPr>
          <w:rFonts w:ascii="Arial" w:hAnsi="Arial" w:cs="Arial"/>
          <w:sz w:val="20"/>
          <w:szCs w:val="20"/>
        </w:rPr>
        <w:t>–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ось неповний перелік дослідницьких проблем </w:t>
      </w:r>
      <w:r w:rsidR="00E95F93" w:rsidRPr="00285DF4">
        <w:rPr>
          <w:rFonts w:ascii="Arial" w:hAnsi="Arial" w:cs="Arial"/>
          <w:sz w:val="20"/>
          <w:szCs w:val="20"/>
          <w:lang w:val="uk-UA"/>
        </w:rPr>
        <w:t>у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процесі вивчення сім'ї</w:t>
      </w:r>
      <w:r w:rsidR="00D560DD">
        <w:rPr>
          <w:rFonts w:ascii="Arial" w:hAnsi="Arial" w:cs="Arial"/>
          <w:sz w:val="20"/>
          <w:szCs w:val="20"/>
          <w:lang w:val="uk-UA"/>
        </w:rPr>
        <w:t xml:space="preserve">. </w:t>
      </w:r>
      <w:r w:rsidR="002851A6" w:rsidRPr="00D560DD">
        <w:rPr>
          <w:rFonts w:ascii="Arial" w:hAnsi="Arial" w:cs="Arial"/>
          <w:sz w:val="20"/>
          <w:szCs w:val="20"/>
          <w:lang w:val="uk-UA"/>
        </w:rPr>
        <w:t xml:space="preserve">Розглянемо деякі </w:t>
      </w:r>
      <w:r w:rsidR="005D6FC2" w:rsidRPr="00D560DD">
        <w:rPr>
          <w:rFonts w:ascii="Arial" w:hAnsi="Arial" w:cs="Arial"/>
          <w:sz w:val="20"/>
          <w:szCs w:val="20"/>
          <w:lang w:val="uk-UA"/>
        </w:rPr>
        <w:t>особливості.</w:t>
      </w:r>
      <w:r w:rsidR="00D560DD">
        <w:rPr>
          <w:rFonts w:ascii="Arial" w:hAnsi="Arial" w:cs="Arial"/>
          <w:sz w:val="20"/>
          <w:szCs w:val="20"/>
          <w:lang w:val="uk-UA"/>
        </w:rPr>
        <w:t xml:space="preserve"> 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Інформативним може виявитися історичний аналіз. </w:t>
      </w:r>
      <w:r w:rsidR="00A05A3A" w:rsidRPr="00285DF4">
        <w:rPr>
          <w:rFonts w:ascii="Arial" w:hAnsi="Arial" w:cs="Arial"/>
          <w:sz w:val="20"/>
          <w:szCs w:val="20"/>
          <w:lang w:val="uk-UA"/>
        </w:rPr>
        <w:t xml:space="preserve">Соціальний психолог </w:t>
      </w:r>
      <w:r w:rsidR="00E95F93" w:rsidRPr="00D560DD">
        <w:rPr>
          <w:rFonts w:ascii="Arial" w:hAnsi="Arial" w:cs="Arial"/>
          <w:sz w:val="20"/>
          <w:szCs w:val="20"/>
          <w:lang w:val="uk-UA"/>
        </w:rPr>
        <w:t xml:space="preserve">Салловей </w:t>
      </w:r>
      <w:r w:rsidR="00E95F93" w:rsidRPr="00285DF4">
        <w:rPr>
          <w:rFonts w:ascii="Arial" w:hAnsi="Arial" w:cs="Arial"/>
          <w:sz w:val="20"/>
          <w:szCs w:val="20"/>
          <w:lang w:val="uk-UA"/>
        </w:rPr>
        <w:t>(Sulloway, 1996) п</w:t>
      </w:r>
      <w:r w:rsidRPr="00285DF4">
        <w:rPr>
          <w:rFonts w:ascii="Arial" w:hAnsi="Arial" w:cs="Arial"/>
          <w:sz w:val="20"/>
          <w:szCs w:val="20"/>
          <w:lang w:val="uk-UA"/>
        </w:rPr>
        <w:t>роаналізувавши порядок народження дітей і досягнення у сфе</w:t>
      </w:r>
      <w:r w:rsidR="00832536">
        <w:rPr>
          <w:rFonts w:ascii="Arial" w:hAnsi="Arial" w:cs="Arial"/>
          <w:sz w:val="20"/>
          <w:szCs w:val="20"/>
          <w:lang w:val="uk-UA"/>
        </w:rPr>
        <w:t xml:space="preserve">рі науки, політики та релігії, 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зробив висновок про те, що </w:t>
      </w:r>
      <w:r w:rsidRPr="00D560DD">
        <w:rPr>
          <w:rFonts w:ascii="Arial" w:hAnsi="Arial" w:cs="Arial"/>
          <w:sz w:val="20"/>
          <w:szCs w:val="20"/>
          <w:lang w:val="uk-UA"/>
        </w:rPr>
        <w:t xml:space="preserve">первістки 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серед великих історичних постатей більш </w:t>
      </w:r>
      <w:r w:rsidRPr="00D560DD">
        <w:rPr>
          <w:rFonts w:ascii="Arial" w:hAnsi="Arial" w:cs="Arial"/>
          <w:sz w:val="20"/>
          <w:szCs w:val="20"/>
          <w:lang w:val="uk-UA"/>
        </w:rPr>
        <w:t>консервативні і свідомі, ніж середні і молодші діти, які відрізняються більшою ліберальністю, відкритістю досвіду та нововведен</w:t>
      </w:r>
      <w:r w:rsidR="002851A6" w:rsidRPr="00D560DD">
        <w:rPr>
          <w:rFonts w:ascii="Arial" w:hAnsi="Arial" w:cs="Arial"/>
          <w:sz w:val="20"/>
          <w:szCs w:val="20"/>
          <w:lang w:val="uk-UA"/>
        </w:rPr>
        <w:t>ням</w:t>
      </w:r>
      <w:r w:rsidRPr="00D560DD">
        <w:rPr>
          <w:rFonts w:ascii="Arial" w:hAnsi="Arial" w:cs="Arial"/>
          <w:sz w:val="20"/>
          <w:szCs w:val="20"/>
          <w:lang w:val="uk-UA"/>
        </w:rPr>
        <w:t>.</w:t>
      </w:r>
    </w:p>
    <w:p w:rsidR="006D5457" w:rsidRPr="00F9329D" w:rsidRDefault="006D5457" w:rsidP="00D560DD">
      <w:pPr>
        <w:spacing w:after="0"/>
        <w:ind w:left="0" w:firstLine="284"/>
        <w:rPr>
          <w:rFonts w:ascii="Arial" w:hAnsi="Arial" w:cs="Arial"/>
          <w:sz w:val="20"/>
          <w:szCs w:val="20"/>
          <w:lang w:val="uk-UA"/>
        </w:rPr>
      </w:pPr>
      <w:r w:rsidRPr="00285DF4">
        <w:rPr>
          <w:rFonts w:ascii="Arial" w:hAnsi="Arial" w:cs="Arial"/>
          <w:sz w:val="20"/>
          <w:szCs w:val="20"/>
          <w:lang w:val="uk-UA"/>
        </w:rPr>
        <w:t xml:space="preserve">Деякі сім'ї стикаються з нетиповими несприятливими факторами, що порушують нормальний життєвий цикл і можуть загрожувати розвитку членів сім'ї. </w:t>
      </w:r>
      <w:r w:rsidRPr="00F9329D">
        <w:rPr>
          <w:rFonts w:ascii="Arial" w:hAnsi="Arial" w:cs="Arial"/>
          <w:sz w:val="20"/>
          <w:szCs w:val="20"/>
          <w:lang w:val="uk-UA"/>
        </w:rPr>
        <w:t>Смерть дорослого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може означати втрату чоловіка, годувальника, батька. </w:t>
      </w:r>
      <w:r w:rsidRPr="00F9329D">
        <w:rPr>
          <w:rFonts w:ascii="Arial" w:hAnsi="Arial" w:cs="Arial"/>
          <w:sz w:val="20"/>
          <w:szCs w:val="20"/>
          <w:lang w:val="uk-UA"/>
        </w:rPr>
        <w:t>Народження дитини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з будь-якими </w:t>
      </w:r>
      <w:r w:rsidRPr="00F9329D">
        <w:rPr>
          <w:rFonts w:ascii="Arial" w:hAnsi="Arial" w:cs="Arial"/>
          <w:sz w:val="20"/>
          <w:szCs w:val="20"/>
          <w:lang w:val="uk-UA"/>
        </w:rPr>
        <w:t>відхиленнями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- серйозний стрес для батьків, неминуче відбивається на їхніх стосунках з іншими дітьми. Точно так само </w:t>
      </w:r>
      <w:r w:rsidRPr="00F9329D">
        <w:rPr>
          <w:rFonts w:ascii="Arial" w:hAnsi="Arial" w:cs="Arial"/>
          <w:sz w:val="20"/>
          <w:szCs w:val="20"/>
          <w:lang w:val="uk-UA"/>
        </w:rPr>
        <w:t>хвороба, втрата роботи,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переїзд та інші події можуть призвести до несподіваних змін, які позначаться на розвитку дітей і підлітків. Такі соціальні чинники, як родинні зв'язки, участь у громадському житті, державна підтримка можуть пом'якшувати психологічний вплив подібних несприятливих обставин.</w:t>
      </w:r>
      <w:r w:rsidR="00F9329D">
        <w:rPr>
          <w:rFonts w:ascii="Arial" w:hAnsi="Arial" w:cs="Arial"/>
          <w:sz w:val="20"/>
          <w:szCs w:val="20"/>
          <w:lang w:val="uk-UA"/>
        </w:rPr>
        <w:t xml:space="preserve"> </w:t>
      </w:r>
      <w:r w:rsidRPr="00285DF4">
        <w:rPr>
          <w:rFonts w:ascii="Arial" w:hAnsi="Arial" w:cs="Arial"/>
          <w:sz w:val="20"/>
          <w:szCs w:val="20"/>
          <w:lang w:val="uk-UA"/>
        </w:rPr>
        <w:t>Одне з се</w:t>
      </w:r>
      <w:r w:rsidR="00E179AB">
        <w:rPr>
          <w:rFonts w:ascii="Arial" w:hAnsi="Arial" w:cs="Arial"/>
          <w:sz w:val="20"/>
          <w:szCs w:val="20"/>
          <w:lang w:val="uk-UA"/>
        </w:rPr>
        <w:t xml:space="preserve">рйозних несприятливих обставин </w:t>
      </w:r>
      <w:r w:rsidR="00E179AB" w:rsidRPr="00285DF4">
        <w:rPr>
          <w:rFonts w:ascii="Arial" w:hAnsi="Arial" w:cs="Arial"/>
          <w:sz w:val="20"/>
          <w:szCs w:val="20"/>
          <w:lang w:val="uk-UA"/>
        </w:rPr>
        <w:t>–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 </w:t>
      </w:r>
      <w:r w:rsidRPr="00F9329D">
        <w:rPr>
          <w:rFonts w:ascii="Arial" w:hAnsi="Arial" w:cs="Arial"/>
          <w:sz w:val="20"/>
          <w:szCs w:val="20"/>
          <w:lang w:val="uk-UA"/>
        </w:rPr>
        <w:t>матеріальні труднощі</w:t>
      </w:r>
      <w:r w:rsidR="005D6FC2" w:rsidRPr="00F9329D">
        <w:rPr>
          <w:rFonts w:ascii="Arial" w:hAnsi="Arial" w:cs="Arial"/>
          <w:sz w:val="20"/>
          <w:szCs w:val="20"/>
          <w:lang w:val="uk-UA"/>
        </w:rPr>
        <w:t>.</w:t>
      </w:r>
    </w:p>
    <w:p w:rsidR="000A3994" w:rsidRPr="00285DF4" w:rsidRDefault="00E95F93" w:rsidP="00D560DD">
      <w:pPr>
        <w:spacing w:after="0"/>
        <w:ind w:left="0" w:firstLine="284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285DF4">
        <w:rPr>
          <w:rFonts w:ascii="Arial" w:hAnsi="Arial" w:cs="Arial"/>
          <w:sz w:val="20"/>
          <w:szCs w:val="20"/>
          <w:lang w:val="uk-UA"/>
        </w:rPr>
        <w:t>Функціонування сучасної сім’ї як соціального інституту супроводжується тривожними ознаками її дезорганізації</w:t>
      </w:r>
      <w:r w:rsidR="00E82A38" w:rsidRPr="00285DF4">
        <w:rPr>
          <w:rFonts w:ascii="Arial" w:hAnsi="Arial" w:cs="Arial"/>
          <w:sz w:val="20"/>
          <w:szCs w:val="20"/>
          <w:lang w:val="uk-UA"/>
        </w:rPr>
        <w:t xml:space="preserve"> – збільшенням кількості розлучень, послабленням виховного потенціалу.</w:t>
      </w:r>
      <w:r w:rsidR="00F9329D">
        <w:rPr>
          <w:rFonts w:ascii="Arial" w:hAnsi="Arial" w:cs="Arial"/>
          <w:sz w:val="20"/>
          <w:szCs w:val="20"/>
          <w:lang w:val="uk-UA"/>
        </w:rPr>
        <w:t xml:space="preserve"> </w:t>
      </w:r>
      <w:r w:rsidR="005D6FC2" w:rsidRPr="00285DF4">
        <w:rPr>
          <w:rFonts w:ascii="Arial" w:hAnsi="Arial" w:cs="Arial"/>
          <w:sz w:val="20"/>
          <w:szCs w:val="20"/>
          <w:lang w:val="uk-UA"/>
        </w:rPr>
        <w:t>Р</w:t>
      </w:r>
      <w:r w:rsidR="006D5457" w:rsidRPr="00285DF4">
        <w:rPr>
          <w:rFonts w:ascii="Arial" w:hAnsi="Arial" w:cs="Arial"/>
          <w:sz w:val="20"/>
          <w:szCs w:val="20"/>
          <w:lang w:val="uk-UA"/>
        </w:rPr>
        <w:t xml:space="preserve">озрив відносин між батьками може мати стійкі негативні наслідки для дитини. Однак </w:t>
      </w:r>
      <w:r w:rsidR="00E82A38" w:rsidRPr="00285DF4">
        <w:rPr>
          <w:rFonts w:ascii="Arial" w:hAnsi="Arial" w:cs="Arial"/>
          <w:sz w:val="20"/>
          <w:szCs w:val="20"/>
          <w:lang w:val="uk-UA"/>
        </w:rPr>
        <w:t xml:space="preserve">ці </w:t>
      </w:r>
      <w:r w:rsidR="006D5457" w:rsidRPr="00285DF4">
        <w:rPr>
          <w:rFonts w:ascii="Arial" w:hAnsi="Arial" w:cs="Arial"/>
          <w:sz w:val="20"/>
          <w:szCs w:val="20"/>
          <w:lang w:val="uk-UA"/>
        </w:rPr>
        <w:t>вплив</w:t>
      </w:r>
      <w:r w:rsidR="00E82A38" w:rsidRPr="00285DF4">
        <w:rPr>
          <w:rFonts w:ascii="Arial" w:hAnsi="Arial" w:cs="Arial"/>
          <w:sz w:val="20"/>
          <w:szCs w:val="20"/>
          <w:lang w:val="uk-UA"/>
        </w:rPr>
        <w:t>и</w:t>
      </w:r>
      <w:r w:rsidR="006D5457" w:rsidRPr="00285DF4">
        <w:rPr>
          <w:rFonts w:ascii="Arial" w:hAnsi="Arial" w:cs="Arial"/>
          <w:sz w:val="20"/>
          <w:szCs w:val="20"/>
          <w:lang w:val="uk-UA"/>
        </w:rPr>
        <w:t xml:space="preserve"> носять складний характер. Стать, вік, вплив однолітків, індивідуальні відмінності батьків і дітей, а також подальший подружній статус розлучених батьків - все це опосередковую</w:t>
      </w:r>
      <w:r w:rsidR="00E82A38" w:rsidRPr="00285DF4">
        <w:rPr>
          <w:rFonts w:ascii="Arial" w:hAnsi="Arial" w:cs="Arial"/>
          <w:sz w:val="20"/>
          <w:szCs w:val="20"/>
          <w:lang w:val="uk-UA"/>
        </w:rPr>
        <w:t>чі</w:t>
      </w:r>
      <w:r w:rsidR="006D5457" w:rsidRPr="00285DF4">
        <w:rPr>
          <w:rFonts w:ascii="Arial" w:hAnsi="Arial" w:cs="Arial"/>
          <w:sz w:val="20"/>
          <w:szCs w:val="20"/>
          <w:lang w:val="uk-UA"/>
        </w:rPr>
        <w:t xml:space="preserve"> фактори.</w:t>
      </w:r>
      <w:r w:rsidR="00F9329D">
        <w:rPr>
          <w:rFonts w:ascii="Arial" w:hAnsi="Arial" w:cs="Arial"/>
          <w:sz w:val="20"/>
          <w:szCs w:val="20"/>
          <w:lang w:val="uk-UA"/>
        </w:rPr>
        <w:t xml:space="preserve"> </w:t>
      </w:r>
      <w:r w:rsidR="006D5457" w:rsidRPr="00285DF4">
        <w:rPr>
          <w:rFonts w:ascii="Arial" w:hAnsi="Arial" w:cs="Arial"/>
          <w:sz w:val="20"/>
          <w:szCs w:val="20"/>
          <w:lang w:val="uk-UA"/>
        </w:rPr>
        <w:t xml:space="preserve">Наприклад, </w:t>
      </w:r>
      <w:r w:rsidR="00E82A38" w:rsidRPr="00285DF4">
        <w:rPr>
          <w:rFonts w:ascii="Arial" w:hAnsi="Arial" w:cs="Arial"/>
          <w:sz w:val="20"/>
          <w:szCs w:val="20"/>
          <w:lang w:val="uk-UA"/>
        </w:rPr>
        <w:t xml:space="preserve">хоча </w:t>
      </w:r>
      <w:r w:rsidR="006D5457" w:rsidRPr="00285DF4">
        <w:rPr>
          <w:rFonts w:ascii="Arial" w:hAnsi="Arial" w:cs="Arial"/>
          <w:sz w:val="20"/>
          <w:szCs w:val="20"/>
          <w:lang w:val="uk-UA"/>
        </w:rPr>
        <w:t xml:space="preserve">підлітки та </w:t>
      </w:r>
      <w:r w:rsidR="00E82A38" w:rsidRPr="00285DF4">
        <w:rPr>
          <w:rFonts w:ascii="Arial" w:hAnsi="Arial" w:cs="Arial"/>
          <w:sz w:val="20"/>
          <w:szCs w:val="20"/>
          <w:lang w:val="uk-UA"/>
        </w:rPr>
        <w:t>юнаки</w:t>
      </w:r>
      <w:r w:rsidR="006D5457" w:rsidRPr="00285DF4">
        <w:rPr>
          <w:rFonts w:ascii="Arial" w:hAnsi="Arial" w:cs="Arial"/>
          <w:sz w:val="20"/>
          <w:szCs w:val="20"/>
          <w:lang w:val="uk-UA"/>
        </w:rPr>
        <w:t xml:space="preserve"> з розлученими батьками в три рази частіше стикаються з проблемами психосоціальної дезадаптації, цей ризик менший у тих, хто має зрілих, добре адаптованих друзів. Що стосується статевих відмінностей, </w:t>
      </w:r>
      <w:r w:rsidR="006D5457" w:rsidRPr="00F9329D">
        <w:rPr>
          <w:rFonts w:ascii="Arial" w:hAnsi="Arial" w:cs="Arial"/>
          <w:sz w:val="20"/>
          <w:szCs w:val="20"/>
          <w:lang w:val="uk-UA"/>
        </w:rPr>
        <w:t xml:space="preserve">розлучення </w:t>
      </w:r>
      <w:r w:rsidR="00E82A38" w:rsidRPr="00F9329D">
        <w:rPr>
          <w:rFonts w:ascii="Arial" w:hAnsi="Arial" w:cs="Arial"/>
          <w:sz w:val="20"/>
          <w:szCs w:val="20"/>
          <w:lang w:val="uk-UA"/>
        </w:rPr>
        <w:t xml:space="preserve">батьків </w:t>
      </w:r>
      <w:r w:rsidR="006D5457" w:rsidRPr="00F9329D">
        <w:rPr>
          <w:rFonts w:ascii="Arial" w:hAnsi="Arial" w:cs="Arial"/>
          <w:sz w:val="20"/>
          <w:szCs w:val="20"/>
          <w:lang w:val="uk-UA"/>
        </w:rPr>
        <w:t>більш негативн</w:t>
      </w:r>
      <w:r w:rsidR="00E82A38" w:rsidRPr="00F9329D">
        <w:rPr>
          <w:rFonts w:ascii="Arial" w:hAnsi="Arial" w:cs="Arial"/>
          <w:sz w:val="20"/>
          <w:szCs w:val="20"/>
          <w:lang w:val="uk-UA"/>
        </w:rPr>
        <w:t>о</w:t>
      </w:r>
      <w:r w:rsidR="006D5457" w:rsidRPr="00F9329D">
        <w:rPr>
          <w:rFonts w:ascii="Arial" w:hAnsi="Arial" w:cs="Arial"/>
          <w:sz w:val="20"/>
          <w:szCs w:val="20"/>
          <w:lang w:val="uk-UA"/>
        </w:rPr>
        <w:t xml:space="preserve"> ді</w:t>
      </w:r>
      <w:r w:rsidR="00E82A38" w:rsidRPr="00F9329D">
        <w:rPr>
          <w:rFonts w:ascii="Arial" w:hAnsi="Arial" w:cs="Arial"/>
          <w:sz w:val="20"/>
          <w:szCs w:val="20"/>
          <w:lang w:val="uk-UA"/>
        </w:rPr>
        <w:t>є</w:t>
      </w:r>
      <w:r w:rsidR="006D5457" w:rsidRPr="00F9329D">
        <w:rPr>
          <w:rFonts w:ascii="Arial" w:hAnsi="Arial" w:cs="Arial"/>
          <w:sz w:val="20"/>
          <w:szCs w:val="20"/>
          <w:lang w:val="uk-UA"/>
        </w:rPr>
        <w:t xml:space="preserve"> на хлопчиків.</w:t>
      </w:r>
      <w:r w:rsidR="00F9329D">
        <w:rPr>
          <w:rFonts w:ascii="Arial" w:hAnsi="Arial" w:cs="Arial"/>
          <w:sz w:val="20"/>
          <w:szCs w:val="20"/>
          <w:lang w:val="uk-UA"/>
        </w:rPr>
        <w:t xml:space="preserve"> </w:t>
      </w:r>
      <w:r w:rsidR="000A3994" w:rsidRPr="00285DF4">
        <w:rPr>
          <w:rFonts w:ascii="Arial" w:eastAsia="Times New Roman" w:hAnsi="Arial" w:cs="Arial"/>
          <w:sz w:val="20"/>
          <w:szCs w:val="20"/>
          <w:lang w:val="uk-UA" w:eastAsia="ru-RU"/>
        </w:rPr>
        <w:t xml:space="preserve">Віддалені наслідки розлучення батьків були зафіксовані </w:t>
      </w:r>
      <w:r w:rsidR="00E82A38" w:rsidRPr="00285DF4">
        <w:rPr>
          <w:rFonts w:ascii="Arial" w:eastAsia="Times New Roman" w:hAnsi="Arial" w:cs="Arial"/>
          <w:sz w:val="20"/>
          <w:szCs w:val="20"/>
          <w:lang w:val="uk-UA" w:eastAsia="ru-RU"/>
        </w:rPr>
        <w:t xml:space="preserve">у </w:t>
      </w:r>
      <w:r w:rsidR="000A3994" w:rsidRPr="00285DF4">
        <w:rPr>
          <w:rFonts w:ascii="Arial" w:eastAsia="Times New Roman" w:hAnsi="Arial" w:cs="Arial"/>
          <w:sz w:val="20"/>
          <w:szCs w:val="20"/>
          <w:lang w:val="uk-UA" w:eastAsia="ru-RU"/>
        </w:rPr>
        <w:t>70-річному лонг</w:t>
      </w:r>
      <w:r w:rsidR="000322AA">
        <w:rPr>
          <w:rFonts w:ascii="Arial" w:eastAsia="Times New Roman" w:hAnsi="Arial" w:cs="Arial"/>
          <w:sz w:val="20"/>
          <w:szCs w:val="20"/>
          <w:lang w:val="uk-UA" w:eastAsia="ru-RU"/>
        </w:rPr>
        <w:t>і</w:t>
      </w:r>
      <w:r w:rsidR="000A3994" w:rsidRPr="00285DF4">
        <w:rPr>
          <w:rFonts w:ascii="Arial" w:eastAsia="Times New Roman" w:hAnsi="Arial" w:cs="Arial"/>
          <w:sz w:val="20"/>
          <w:szCs w:val="20"/>
          <w:lang w:val="uk-UA" w:eastAsia="ru-RU"/>
        </w:rPr>
        <w:t>тюдном</w:t>
      </w:r>
      <w:r w:rsidR="00E82A38" w:rsidRPr="00285DF4">
        <w:rPr>
          <w:rFonts w:ascii="Arial" w:eastAsia="Times New Roman" w:hAnsi="Arial" w:cs="Arial"/>
          <w:sz w:val="20"/>
          <w:szCs w:val="20"/>
          <w:lang w:val="uk-UA" w:eastAsia="ru-RU"/>
        </w:rPr>
        <w:t>у</w:t>
      </w:r>
      <w:r w:rsidR="000A3994" w:rsidRPr="00285DF4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дослідженні </w:t>
      </w:r>
      <w:r w:rsidR="000A3994" w:rsidRPr="00F9329D">
        <w:rPr>
          <w:rFonts w:ascii="Arial" w:eastAsia="Times New Roman" w:hAnsi="Arial" w:cs="Arial"/>
          <w:sz w:val="20"/>
          <w:szCs w:val="20"/>
          <w:lang w:val="uk-UA" w:eastAsia="ru-RU"/>
        </w:rPr>
        <w:t>Термана</w:t>
      </w:r>
      <w:r w:rsidR="000A3994" w:rsidRPr="00285DF4">
        <w:rPr>
          <w:rFonts w:ascii="Arial" w:eastAsia="Times New Roman" w:hAnsi="Arial" w:cs="Arial"/>
          <w:sz w:val="20"/>
          <w:szCs w:val="20"/>
          <w:lang w:val="uk-UA" w:eastAsia="ru-RU"/>
        </w:rPr>
        <w:t xml:space="preserve">, </w:t>
      </w:r>
      <w:r w:rsidR="00E82A38" w:rsidRPr="00285DF4">
        <w:rPr>
          <w:rFonts w:ascii="Arial" w:eastAsia="Times New Roman" w:hAnsi="Arial" w:cs="Arial"/>
          <w:sz w:val="20"/>
          <w:szCs w:val="20"/>
          <w:lang w:val="uk-UA" w:eastAsia="ru-RU"/>
        </w:rPr>
        <w:t>у</w:t>
      </w:r>
      <w:r w:rsidR="000A3994" w:rsidRPr="00285DF4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широко відомому дослідженні обдарованих дітей, що поча</w:t>
      </w:r>
      <w:r w:rsidR="00E82A38" w:rsidRPr="00285DF4">
        <w:rPr>
          <w:rFonts w:ascii="Arial" w:eastAsia="Times New Roman" w:hAnsi="Arial" w:cs="Arial"/>
          <w:sz w:val="20"/>
          <w:szCs w:val="20"/>
          <w:lang w:val="uk-UA" w:eastAsia="ru-RU"/>
        </w:rPr>
        <w:t>ло</w:t>
      </w:r>
      <w:r w:rsidR="000A3994" w:rsidRPr="00285DF4">
        <w:rPr>
          <w:rFonts w:ascii="Arial" w:eastAsia="Times New Roman" w:hAnsi="Arial" w:cs="Arial"/>
          <w:sz w:val="20"/>
          <w:szCs w:val="20"/>
          <w:lang w:val="uk-UA" w:eastAsia="ru-RU"/>
        </w:rPr>
        <w:t xml:space="preserve">ся </w:t>
      </w:r>
      <w:r w:rsidR="00E82A38" w:rsidRPr="00285DF4">
        <w:rPr>
          <w:rFonts w:ascii="Arial" w:eastAsia="Times New Roman" w:hAnsi="Arial" w:cs="Arial"/>
          <w:sz w:val="20"/>
          <w:szCs w:val="20"/>
          <w:lang w:val="uk-UA" w:eastAsia="ru-RU"/>
        </w:rPr>
        <w:t>у</w:t>
      </w:r>
      <w:r w:rsidR="000A3994" w:rsidRPr="00285DF4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r w:rsidR="000A3994" w:rsidRPr="00F9329D">
        <w:rPr>
          <w:rFonts w:ascii="Arial" w:eastAsia="Times New Roman" w:hAnsi="Arial" w:cs="Arial"/>
          <w:sz w:val="20"/>
          <w:szCs w:val="20"/>
          <w:lang w:val="uk-UA" w:eastAsia="ru-RU"/>
        </w:rPr>
        <w:t>1921</w:t>
      </w:r>
      <w:r w:rsidR="000A3994" w:rsidRPr="00285DF4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році. Діти, що пережили розлучення батьків до досягнення </w:t>
      </w:r>
      <w:r w:rsidR="000A3994" w:rsidRPr="00F9329D">
        <w:rPr>
          <w:rFonts w:ascii="Arial" w:eastAsia="Times New Roman" w:hAnsi="Arial" w:cs="Arial"/>
          <w:sz w:val="20"/>
          <w:szCs w:val="20"/>
          <w:lang w:val="uk-UA" w:eastAsia="ru-RU"/>
        </w:rPr>
        <w:t xml:space="preserve">21 </w:t>
      </w:r>
      <w:r w:rsidR="00E82A38" w:rsidRPr="00285DF4">
        <w:rPr>
          <w:rFonts w:ascii="Arial" w:eastAsia="Times New Roman" w:hAnsi="Arial" w:cs="Arial"/>
          <w:sz w:val="20"/>
          <w:szCs w:val="20"/>
          <w:lang w:val="uk-UA" w:eastAsia="ru-RU"/>
        </w:rPr>
        <w:t>ві</w:t>
      </w:r>
      <w:r w:rsidR="000A3994" w:rsidRPr="00285DF4">
        <w:rPr>
          <w:rFonts w:ascii="Arial" w:eastAsia="Times New Roman" w:hAnsi="Arial" w:cs="Arial"/>
          <w:sz w:val="20"/>
          <w:szCs w:val="20"/>
          <w:lang w:val="uk-UA" w:eastAsia="ru-RU"/>
        </w:rPr>
        <w:t xml:space="preserve">ку, найчастіше розлучалися самі, а тривалість їх життя в середньому виявилася </w:t>
      </w:r>
      <w:r w:rsidR="000A3994" w:rsidRPr="00F9329D">
        <w:rPr>
          <w:rFonts w:ascii="Arial" w:eastAsia="Times New Roman" w:hAnsi="Arial" w:cs="Arial"/>
          <w:sz w:val="20"/>
          <w:szCs w:val="20"/>
          <w:lang w:val="uk-UA" w:eastAsia="ru-RU"/>
        </w:rPr>
        <w:t>меншою на 4 роки.</w:t>
      </w:r>
      <w:r w:rsidR="00F9329D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r w:rsidR="000A3994" w:rsidRPr="00285DF4">
        <w:rPr>
          <w:rFonts w:ascii="Arial" w:eastAsia="Times New Roman" w:hAnsi="Arial" w:cs="Arial"/>
          <w:sz w:val="20"/>
          <w:szCs w:val="20"/>
          <w:lang w:val="uk-UA" w:eastAsia="ru-RU"/>
        </w:rPr>
        <w:t xml:space="preserve">Соціально-демографічні цифри не вселяють оптимізму щодо потенційного зниження частоти розлучень. Іронія долі полягає в тому, що ця тенденція несе і деякий позитивний сенс, оскільки високий рівень розлучень </w:t>
      </w:r>
      <w:r w:rsidR="00E82A38" w:rsidRPr="00285DF4">
        <w:rPr>
          <w:rFonts w:ascii="Arial" w:eastAsia="Times New Roman" w:hAnsi="Arial" w:cs="Arial"/>
          <w:sz w:val="20"/>
          <w:szCs w:val="20"/>
          <w:lang w:val="uk-UA" w:eastAsia="ru-RU"/>
        </w:rPr>
        <w:t>у</w:t>
      </w:r>
      <w:r w:rsidR="000A3994" w:rsidRPr="00285DF4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суспільстві знімає ярлик з дітей розлучених батьків і тим самим сприяє їх соціальній адаптації. </w:t>
      </w:r>
      <w:r w:rsidR="000A3994" w:rsidRPr="00F9329D">
        <w:rPr>
          <w:rFonts w:ascii="Arial" w:eastAsia="Times New Roman" w:hAnsi="Arial" w:cs="Arial"/>
          <w:sz w:val="20"/>
          <w:szCs w:val="20"/>
          <w:lang w:val="uk-UA" w:eastAsia="ru-RU"/>
        </w:rPr>
        <w:t>Оптимізм викликає ще і той факт, що діти в більшості стійкі до несприятливого впливу батьківських конфліктів і розлучень.</w:t>
      </w:r>
    </w:p>
    <w:p w:rsidR="000A3994" w:rsidRPr="00285DF4" w:rsidRDefault="006D56F4" w:rsidP="00D560DD">
      <w:pPr>
        <w:spacing w:after="0"/>
        <w:ind w:left="0" w:firstLine="284"/>
        <w:rPr>
          <w:rFonts w:ascii="Arial" w:hAnsi="Arial" w:cs="Arial"/>
          <w:sz w:val="20"/>
          <w:szCs w:val="20"/>
          <w:lang w:val="uk-UA"/>
        </w:rPr>
      </w:pPr>
      <w:r w:rsidRPr="00F9329D">
        <w:rPr>
          <w:rFonts w:ascii="Arial" w:hAnsi="Arial" w:cs="Arial"/>
          <w:sz w:val="20"/>
          <w:szCs w:val="20"/>
          <w:lang w:val="uk-UA"/>
        </w:rPr>
        <w:t>Сімейні цінност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і відіграють важливу роль у функціонуванні сім’ї та її членів як єдиного цілого. Ціннісні орієнтації регулюють взаємини подружжя, визначають їх ставлення один до одного, до дітей, інших людей, </w:t>
      </w:r>
      <w:r w:rsidR="00851327" w:rsidRPr="00285DF4">
        <w:rPr>
          <w:rFonts w:ascii="Arial" w:hAnsi="Arial" w:cs="Arial"/>
          <w:sz w:val="20"/>
          <w:szCs w:val="20"/>
          <w:lang w:val="uk-UA"/>
        </w:rPr>
        <w:t xml:space="preserve">до </w:t>
      </w:r>
      <w:r w:rsidRPr="00285DF4">
        <w:rPr>
          <w:rFonts w:ascii="Arial" w:hAnsi="Arial" w:cs="Arial"/>
          <w:sz w:val="20"/>
          <w:szCs w:val="20"/>
          <w:lang w:val="uk-UA"/>
        </w:rPr>
        <w:t xml:space="preserve">навколишнього світу взагалі. </w:t>
      </w:r>
      <w:r w:rsidR="002913E3" w:rsidRPr="00285DF4">
        <w:rPr>
          <w:rFonts w:ascii="Arial" w:hAnsi="Arial" w:cs="Arial"/>
          <w:sz w:val="20"/>
          <w:szCs w:val="20"/>
          <w:lang w:val="uk-UA"/>
        </w:rPr>
        <w:t>Розбіжнос</w:t>
      </w:r>
      <w:r w:rsidR="00732AFC" w:rsidRPr="00285DF4">
        <w:rPr>
          <w:rFonts w:ascii="Arial" w:hAnsi="Arial" w:cs="Arial"/>
          <w:sz w:val="20"/>
          <w:szCs w:val="20"/>
          <w:lang w:val="uk-UA"/>
        </w:rPr>
        <w:t>ті в індивідуальних системах цінніс</w:t>
      </w:r>
      <w:r w:rsidR="002913E3" w:rsidRPr="00285DF4">
        <w:rPr>
          <w:rFonts w:ascii="Arial" w:hAnsi="Arial" w:cs="Arial"/>
          <w:sz w:val="20"/>
          <w:szCs w:val="20"/>
          <w:lang w:val="uk-UA"/>
        </w:rPr>
        <w:t>них орієнтацій родини є головною перешкодою інтеграції сім’ї та її повноцінного функціонування.</w:t>
      </w:r>
      <w:r w:rsidR="00732AFC" w:rsidRPr="00285DF4">
        <w:rPr>
          <w:rFonts w:ascii="Arial" w:hAnsi="Arial" w:cs="Arial"/>
          <w:sz w:val="20"/>
          <w:szCs w:val="20"/>
          <w:lang w:val="uk-UA"/>
        </w:rPr>
        <w:t xml:space="preserve"> Гострі конфлікти, що виникають на цьому ґрунті, роблять неможливим нормальне </w:t>
      </w:r>
      <w:r w:rsidR="005C6A0D" w:rsidRPr="00285DF4">
        <w:rPr>
          <w:rFonts w:ascii="Arial" w:hAnsi="Arial" w:cs="Arial"/>
          <w:sz w:val="20"/>
          <w:szCs w:val="20"/>
          <w:lang w:val="uk-UA"/>
        </w:rPr>
        <w:t>внутрішньо</w:t>
      </w:r>
      <w:r w:rsidR="00732AFC" w:rsidRPr="00285DF4">
        <w:rPr>
          <w:rFonts w:ascii="Arial" w:hAnsi="Arial" w:cs="Arial"/>
          <w:sz w:val="20"/>
          <w:szCs w:val="20"/>
          <w:lang w:val="uk-UA"/>
        </w:rPr>
        <w:t xml:space="preserve">сімейне спілкування. </w:t>
      </w:r>
      <w:r w:rsidR="00732AFC" w:rsidRPr="00832536">
        <w:rPr>
          <w:rFonts w:ascii="Arial" w:hAnsi="Arial" w:cs="Arial"/>
          <w:sz w:val="20"/>
          <w:szCs w:val="20"/>
          <w:lang w:val="uk-UA"/>
        </w:rPr>
        <w:t>Сімейні цінності - це те, що важливо всім членам родини, загальне поле їхніх інтересів</w:t>
      </w:r>
      <w:r w:rsidR="00732AFC" w:rsidRPr="00285DF4">
        <w:rPr>
          <w:rFonts w:ascii="Arial" w:hAnsi="Arial" w:cs="Arial"/>
          <w:sz w:val="20"/>
          <w:szCs w:val="20"/>
          <w:lang w:val="uk-UA"/>
        </w:rPr>
        <w:t xml:space="preserve">. Для більшості українців сімейні цінності приблизно однакові: </w:t>
      </w:r>
      <w:r w:rsidR="00732AFC" w:rsidRPr="00832536">
        <w:rPr>
          <w:rFonts w:ascii="Arial" w:hAnsi="Arial" w:cs="Arial"/>
          <w:sz w:val="20"/>
          <w:szCs w:val="20"/>
          <w:lang w:val="uk-UA"/>
        </w:rPr>
        <w:t>любов, вірність, довіра, зв'язок з рідними,</w:t>
      </w:r>
      <w:r w:rsidR="00732AFC" w:rsidRPr="00285DF4">
        <w:rPr>
          <w:rFonts w:ascii="Arial" w:hAnsi="Arial" w:cs="Arial"/>
          <w:sz w:val="20"/>
          <w:szCs w:val="20"/>
          <w:lang w:val="uk-UA"/>
        </w:rPr>
        <w:t xml:space="preserve"> тощо</w:t>
      </w:r>
      <w:r w:rsidR="00732AFC" w:rsidRPr="00832536">
        <w:rPr>
          <w:rFonts w:ascii="Arial" w:hAnsi="Arial" w:cs="Arial"/>
          <w:sz w:val="20"/>
          <w:szCs w:val="20"/>
          <w:lang w:val="uk-UA"/>
        </w:rPr>
        <w:t>. Це</w:t>
      </w:r>
      <w:r w:rsidR="00732AFC" w:rsidRPr="00285DF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32AFC" w:rsidRPr="00832536">
        <w:rPr>
          <w:rFonts w:ascii="Arial" w:hAnsi="Arial" w:cs="Arial"/>
          <w:sz w:val="20"/>
          <w:szCs w:val="20"/>
          <w:lang w:val="uk-UA"/>
        </w:rPr>
        <w:t>все те</w:t>
      </w:r>
      <w:r w:rsidR="007667EC" w:rsidRPr="00832536">
        <w:rPr>
          <w:rFonts w:ascii="Arial" w:hAnsi="Arial" w:cs="Arial"/>
          <w:sz w:val="20"/>
          <w:szCs w:val="20"/>
          <w:lang w:val="uk-UA"/>
        </w:rPr>
        <w:t>,</w:t>
      </w:r>
      <w:r w:rsidR="00732AFC" w:rsidRPr="00832536">
        <w:rPr>
          <w:rFonts w:ascii="Arial" w:hAnsi="Arial" w:cs="Arial"/>
          <w:sz w:val="20"/>
          <w:szCs w:val="20"/>
          <w:lang w:val="uk-UA"/>
        </w:rPr>
        <w:t xml:space="preserve"> без чого родину назвати родиною складно.</w:t>
      </w:r>
      <w:r w:rsidR="00732AFC" w:rsidRPr="00285DF4">
        <w:rPr>
          <w:rFonts w:ascii="Arial" w:hAnsi="Arial" w:cs="Arial"/>
          <w:sz w:val="20"/>
          <w:szCs w:val="20"/>
          <w:lang w:val="uk-UA"/>
        </w:rPr>
        <w:t xml:space="preserve"> Більш того – сама родина, як сукупний елемент цих факторів теж </w:t>
      </w:r>
      <w:r w:rsidR="00732AFC" w:rsidRPr="00285DF4">
        <w:rPr>
          <w:rFonts w:ascii="Arial" w:hAnsi="Arial" w:cs="Arial"/>
          <w:sz w:val="20"/>
          <w:szCs w:val="20"/>
          <w:lang w:val="uk-UA"/>
        </w:rPr>
        <w:lastRenderedPageBreak/>
        <w:t>розглядається як цінність</w:t>
      </w:r>
      <w:r w:rsidR="005C6A0D" w:rsidRPr="00285DF4">
        <w:rPr>
          <w:rFonts w:ascii="Arial" w:hAnsi="Arial" w:cs="Arial"/>
          <w:sz w:val="20"/>
          <w:szCs w:val="20"/>
          <w:lang w:val="uk-UA"/>
        </w:rPr>
        <w:t>, яка має захищатися державою</w:t>
      </w:r>
      <w:r w:rsidR="00732AFC" w:rsidRPr="00285DF4">
        <w:rPr>
          <w:rFonts w:ascii="Arial" w:hAnsi="Arial" w:cs="Arial"/>
          <w:sz w:val="20"/>
          <w:szCs w:val="20"/>
          <w:lang w:val="uk-UA"/>
        </w:rPr>
        <w:t>.</w:t>
      </w:r>
      <w:r w:rsidR="005C6A0D" w:rsidRPr="00285DF4">
        <w:rPr>
          <w:rFonts w:ascii="Arial" w:hAnsi="Arial" w:cs="Arial"/>
          <w:sz w:val="20"/>
          <w:szCs w:val="20"/>
          <w:lang w:val="uk-UA"/>
        </w:rPr>
        <w:t xml:space="preserve"> Так, 51 стаття Конституції України твердить, що сім’я, дитинство, материнство і батьківство охороняються державою</w:t>
      </w:r>
      <w:r w:rsidR="007667EC" w:rsidRPr="00285DF4">
        <w:rPr>
          <w:rFonts w:ascii="Arial" w:hAnsi="Arial" w:cs="Arial"/>
          <w:sz w:val="20"/>
          <w:szCs w:val="20"/>
          <w:lang w:val="uk-UA"/>
        </w:rPr>
        <w:t>.</w:t>
      </w:r>
    </w:p>
    <w:p w:rsidR="007667EC" w:rsidRPr="00285DF4" w:rsidRDefault="007667EC" w:rsidP="00D560DD">
      <w:pPr>
        <w:spacing w:after="0"/>
        <w:ind w:left="0" w:firstLine="284"/>
        <w:rPr>
          <w:rFonts w:ascii="Arial" w:hAnsi="Arial" w:cs="Arial"/>
          <w:sz w:val="20"/>
          <w:szCs w:val="20"/>
          <w:lang w:val="uk-UA"/>
        </w:rPr>
      </w:pPr>
      <w:r w:rsidRPr="00285DF4">
        <w:rPr>
          <w:rFonts w:ascii="Arial" w:hAnsi="Arial" w:cs="Arial"/>
          <w:sz w:val="20"/>
          <w:szCs w:val="20"/>
          <w:lang w:val="uk-UA"/>
        </w:rPr>
        <w:t>Отже, варто продовжувати досліджувати, розказувати і показувати в інформаційному просторі суспільну та особисту корисність створення, існування та збереження здорової і міцної української сім’ї.</w:t>
      </w:r>
    </w:p>
    <w:p w:rsidR="001029C3" w:rsidRPr="001029C3" w:rsidRDefault="001029C3" w:rsidP="00A95474">
      <w:pPr>
        <w:shd w:val="clear" w:color="auto" w:fill="FFFFFF"/>
        <w:spacing w:after="0"/>
        <w:ind w:left="0" w:firstLine="284"/>
        <w:jc w:val="center"/>
        <w:rPr>
          <w:rFonts w:ascii="Arial" w:hAnsi="Arial" w:cs="Arial"/>
          <w:sz w:val="20"/>
          <w:szCs w:val="20"/>
        </w:rPr>
      </w:pPr>
      <w:r w:rsidRPr="001029C3">
        <w:rPr>
          <w:rFonts w:ascii="Arial" w:hAnsi="Arial" w:cs="Arial"/>
          <w:sz w:val="20"/>
          <w:szCs w:val="20"/>
        </w:rPr>
        <w:t>Л</w:t>
      </w:r>
      <w:r>
        <w:rPr>
          <w:rFonts w:ascii="Arial" w:hAnsi="Arial" w:cs="Arial"/>
          <w:sz w:val="20"/>
          <w:szCs w:val="20"/>
          <w:lang w:val="uk-UA"/>
        </w:rPr>
        <w:t>і</w:t>
      </w:r>
      <w:r w:rsidRPr="001029C3">
        <w:rPr>
          <w:rFonts w:ascii="Arial" w:hAnsi="Arial" w:cs="Arial"/>
          <w:sz w:val="20"/>
          <w:szCs w:val="20"/>
        </w:rPr>
        <w:t>тература:</w:t>
      </w:r>
    </w:p>
    <w:p w:rsidR="001029C3" w:rsidRPr="001029C3" w:rsidRDefault="008F1050" w:rsidP="001029C3">
      <w:pPr>
        <w:shd w:val="clear" w:color="auto" w:fill="FFFFFF"/>
        <w:spacing w:after="0"/>
        <w:ind w:left="0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Дружинин В. Н.</w:t>
      </w:r>
      <w:r w:rsidR="001029C3" w:rsidRPr="001029C3">
        <w:rPr>
          <w:rFonts w:ascii="Arial" w:hAnsi="Arial" w:cs="Arial"/>
          <w:sz w:val="20"/>
          <w:szCs w:val="20"/>
        </w:rPr>
        <w:t xml:space="preserve"> Психология семьи</w:t>
      </w:r>
      <w:r w:rsidR="00BA17F3">
        <w:rPr>
          <w:rFonts w:ascii="Arial" w:hAnsi="Arial" w:cs="Arial"/>
          <w:sz w:val="20"/>
          <w:szCs w:val="20"/>
        </w:rPr>
        <w:t xml:space="preserve"> /</w:t>
      </w:r>
      <w:r w:rsidR="00E179AB">
        <w:rPr>
          <w:rFonts w:ascii="Arial" w:hAnsi="Arial" w:cs="Arial"/>
          <w:sz w:val="20"/>
          <w:szCs w:val="20"/>
          <w:lang w:val="uk-UA"/>
        </w:rPr>
        <w:t xml:space="preserve"> </w:t>
      </w:r>
      <w:r w:rsidR="00BA17F3">
        <w:rPr>
          <w:rFonts w:ascii="Arial" w:hAnsi="Arial" w:cs="Arial"/>
          <w:sz w:val="20"/>
          <w:szCs w:val="20"/>
        </w:rPr>
        <w:t xml:space="preserve">В. Н. Дружинин. – </w:t>
      </w:r>
      <w:r w:rsidR="00ED24ED">
        <w:rPr>
          <w:rFonts w:ascii="Arial" w:hAnsi="Arial" w:cs="Arial"/>
          <w:sz w:val="20"/>
          <w:szCs w:val="20"/>
        </w:rPr>
        <w:t xml:space="preserve">3-е изд. </w:t>
      </w:r>
      <w:r w:rsidR="00ED24ED" w:rsidRPr="001029C3">
        <w:rPr>
          <w:rFonts w:ascii="Arial" w:hAnsi="Arial" w:cs="Arial"/>
          <w:sz w:val="20"/>
          <w:szCs w:val="20"/>
        </w:rPr>
        <w:t>–</w:t>
      </w:r>
      <w:r w:rsidR="001029C3" w:rsidRPr="001029C3">
        <w:rPr>
          <w:rFonts w:ascii="Arial" w:hAnsi="Arial" w:cs="Arial"/>
          <w:sz w:val="20"/>
          <w:szCs w:val="20"/>
        </w:rPr>
        <w:t xml:space="preserve"> СПб.</w:t>
      </w:r>
      <w:r w:rsidR="00E179AB">
        <w:rPr>
          <w:rFonts w:ascii="Arial" w:hAnsi="Arial" w:cs="Arial"/>
          <w:sz w:val="20"/>
          <w:szCs w:val="20"/>
          <w:lang w:val="uk-UA"/>
        </w:rPr>
        <w:t xml:space="preserve"> </w:t>
      </w:r>
      <w:r w:rsidR="001029C3" w:rsidRPr="001029C3">
        <w:rPr>
          <w:rFonts w:ascii="Arial" w:hAnsi="Arial" w:cs="Arial"/>
          <w:sz w:val="20"/>
          <w:szCs w:val="20"/>
        </w:rPr>
        <w:t>: Питер, 2005. – 176 с.</w:t>
      </w:r>
    </w:p>
    <w:p w:rsidR="001029C3" w:rsidRPr="001029C3" w:rsidRDefault="008F1050" w:rsidP="001029C3">
      <w:pPr>
        <w:shd w:val="clear" w:color="auto" w:fill="FFFFFF"/>
        <w:spacing w:after="0"/>
        <w:ind w:left="0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Калинина Р. Р.</w:t>
      </w:r>
      <w:r w:rsidR="001029C3" w:rsidRPr="001029C3">
        <w:rPr>
          <w:rFonts w:ascii="Arial" w:hAnsi="Arial" w:cs="Arial"/>
          <w:sz w:val="20"/>
          <w:szCs w:val="20"/>
        </w:rPr>
        <w:t xml:space="preserve"> Введение в психологию</w:t>
      </w:r>
      <w:r w:rsidR="001029C3" w:rsidRPr="001029C3">
        <w:rPr>
          <w:rFonts w:ascii="Arial" w:hAnsi="Arial" w:cs="Arial"/>
          <w:sz w:val="20"/>
          <w:szCs w:val="20"/>
          <w:lang w:val="uk-UA"/>
        </w:rPr>
        <w:t xml:space="preserve"> </w:t>
      </w:r>
      <w:r w:rsidR="001029C3" w:rsidRPr="001029C3">
        <w:rPr>
          <w:rFonts w:ascii="Arial" w:hAnsi="Arial" w:cs="Arial"/>
          <w:sz w:val="20"/>
          <w:szCs w:val="20"/>
        </w:rPr>
        <w:t>семейных отношений</w:t>
      </w:r>
      <w:r>
        <w:rPr>
          <w:rFonts w:ascii="Arial" w:hAnsi="Arial" w:cs="Arial"/>
          <w:sz w:val="20"/>
          <w:szCs w:val="20"/>
        </w:rPr>
        <w:t xml:space="preserve"> / Р. Р. Калинина</w:t>
      </w:r>
      <w:r w:rsidR="001029C3" w:rsidRPr="001029C3">
        <w:rPr>
          <w:rFonts w:ascii="Arial" w:hAnsi="Arial" w:cs="Arial"/>
          <w:sz w:val="20"/>
          <w:szCs w:val="20"/>
          <w:lang w:val="uk-UA"/>
        </w:rPr>
        <w:t xml:space="preserve">. – </w:t>
      </w:r>
      <w:r w:rsidR="001029C3" w:rsidRPr="001029C3">
        <w:rPr>
          <w:rFonts w:ascii="Arial" w:hAnsi="Arial" w:cs="Arial"/>
          <w:sz w:val="20"/>
          <w:szCs w:val="20"/>
        </w:rPr>
        <w:t>М.</w:t>
      </w:r>
      <w:r w:rsidR="00E179AB">
        <w:rPr>
          <w:rFonts w:ascii="Arial" w:hAnsi="Arial" w:cs="Arial"/>
          <w:sz w:val="20"/>
          <w:szCs w:val="20"/>
          <w:lang w:val="uk-UA"/>
        </w:rPr>
        <w:t xml:space="preserve"> </w:t>
      </w:r>
      <w:r w:rsidR="001029C3" w:rsidRPr="001029C3">
        <w:rPr>
          <w:rFonts w:ascii="Arial" w:hAnsi="Arial" w:cs="Arial"/>
          <w:sz w:val="20"/>
          <w:szCs w:val="20"/>
        </w:rPr>
        <w:t xml:space="preserve">: Речь, 2008. – 350 с. </w:t>
      </w:r>
    </w:p>
    <w:p w:rsidR="001029C3" w:rsidRPr="00ED24ED" w:rsidRDefault="00BA17F3" w:rsidP="001029C3">
      <w:pPr>
        <w:shd w:val="clear" w:color="auto" w:fill="FFFFFF"/>
        <w:spacing w:after="0"/>
        <w:ind w:left="0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Эйдимиллер Э. Г.</w:t>
      </w:r>
      <w:r w:rsidR="00ED24ED">
        <w:rPr>
          <w:rFonts w:ascii="Arial" w:hAnsi="Arial" w:cs="Arial"/>
          <w:sz w:val="20"/>
          <w:szCs w:val="20"/>
        </w:rPr>
        <w:t xml:space="preserve"> Психология </w:t>
      </w:r>
      <w:r w:rsidR="001029C3" w:rsidRPr="001029C3">
        <w:rPr>
          <w:rFonts w:ascii="Arial" w:hAnsi="Arial" w:cs="Arial"/>
          <w:sz w:val="20"/>
          <w:szCs w:val="20"/>
        </w:rPr>
        <w:t>и психотерапия семьи</w:t>
      </w:r>
      <w:r>
        <w:rPr>
          <w:rFonts w:ascii="Arial" w:hAnsi="Arial" w:cs="Arial"/>
          <w:sz w:val="20"/>
          <w:szCs w:val="20"/>
          <w:lang w:val="uk-UA"/>
        </w:rPr>
        <w:t xml:space="preserve"> /</w:t>
      </w:r>
      <w:r w:rsidR="00E179AB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Э. Г. Эйдимиллер, </w:t>
      </w:r>
      <w:r w:rsidRPr="001029C3">
        <w:rPr>
          <w:rFonts w:ascii="Arial" w:hAnsi="Arial" w:cs="Arial"/>
          <w:sz w:val="20"/>
          <w:szCs w:val="20"/>
        </w:rPr>
        <w:t>В. В.</w:t>
      </w:r>
      <w:r w:rsidRPr="00BA17F3">
        <w:rPr>
          <w:rFonts w:ascii="Arial" w:hAnsi="Arial" w:cs="Arial"/>
          <w:sz w:val="20"/>
          <w:szCs w:val="20"/>
        </w:rPr>
        <w:t xml:space="preserve"> </w:t>
      </w:r>
      <w:r w:rsidRPr="001029C3">
        <w:rPr>
          <w:rFonts w:ascii="Arial" w:hAnsi="Arial" w:cs="Arial"/>
          <w:sz w:val="20"/>
          <w:szCs w:val="20"/>
        </w:rPr>
        <w:t>Юстицкий</w:t>
      </w:r>
      <w:r w:rsidR="008F1050">
        <w:rPr>
          <w:rFonts w:ascii="Arial" w:hAnsi="Arial" w:cs="Arial"/>
          <w:sz w:val="20"/>
          <w:szCs w:val="20"/>
        </w:rPr>
        <w:t xml:space="preserve">. – </w:t>
      </w:r>
      <w:r w:rsidR="001029C3" w:rsidRPr="00BA17F3">
        <w:rPr>
          <w:rFonts w:ascii="Arial" w:hAnsi="Arial" w:cs="Arial"/>
          <w:sz w:val="20"/>
          <w:szCs w:val="20"/>
        </w:rPr>
        <w:t>4-</w:t>
      </w:r>
      <w:r w:rsidR="001029C3" w:rsidRPr="001029C3">
        <w:rPr>
          <w:rFonts w:ascii="Arial" w:hAnsi="Arial" w:cs="Arial"/>
          <w:sz w:val="20"/>
          <w:szCs w:val="20"/>
        </w:rPr>
        <w:t>е</w:t>
      </w:r>
      <w:r w:rsidR="001029C3" w:rsidRPr="00BA17F3">
        <w:rPr>
          <w:rFonts w:ascii="Arial" w:hAnsi="Arial" w:cs="Arial"/>
          <w:sz w:val="20"/>
          <w:szCs w:val="20"/>
        </w:rPr>
        <w:t xml:space="preserve"> </w:t>
      </w:r>
      <w:r w:rsidR="001029C3" w:rsidRPr="001029C3">
        <w:rPr>
          <w:rFonts w:ascii="Arial" w:hAnsi="Arial" w:cs="Arial"/>
          <w:sz w:val="20"/>
          <w:szCs w:val="20"/>
        </w:rPr>
        <w:t>изд</w:t>
      </w:r>
      <w:r w:rsidR="001029C3" w:rsidRPr="00BA17F3">
        <w:rPr>
          <w:rFonts w:ascii="Arial" w:hAnsi="Arial" w:cs="Arial"/>
          <w:sz w:val="20"/>
          <w:szCs w:val="20"/>
        </w:rPr>
        <w:t>.</w:t>
      </w:r>
      <w:r w:rsidR="00ED24ED" w:rsidRPr="00ED24ED">
        <w:rPr>
          <w:rFonts w:ascii="Arial" w:hAnsi="Arial" w:cs="Arial"/>
          <w:sz w:val="20"/>
          <w:szCs w:val="20"/>
        </w:rPr>
        <w:t xml:space="preserve"> </w:t>
      </w:r>
      <w:r w:rsidR="00ED24ED" w:rsidRPr="001029C3">
        <w:rPr>
          <w:rFonts w:ascii="Arial" w:hAnsi="Arial" w:cs="Arial"/>
          <w:sz w:val="20"/>
          <w:szCs w:val="20"/>
        </w:rPr>
        <w:t>–</w:t>
      </w:r>
      <w:r w:rsidR="001029C3" w:rsidRPr="00BA17F3">
        <w:rPr>
          <w:rFonts w:ascii="Arial" w:hAnsi="Arial" w:cs="Arial"/>
          <w:sz w:val="20"/>
          <w:szCs w:val="20"/>
        </w:rPr>
        <w:t xml:space="preserve"> </w:t>
      </w:r>
      <w:r w:rsidR="001029C3" w:rsidRPr="001029C3">
        <w:rPr>
          <w:rFonts w:ascii="Arial" w:hAnsi="Arial" w:cs="Arial"/>
          <w:sz w:val="20"/>
          <w:szCs w:val="20"/>
        </w:rPr>
        <w:t>СПб</w:t>
      </w:r>
      <w:r w:rsidR="00E179AB">
        <w:rPr>
          <w:rFonts w:ascii="Arial" w:hAnsi="Arial" w:cs="Arial"/>
          <w:sz w:val="20"/>
          <w:szCs w:val="20"/>
          <w:lang w:val="uk-UA"/>
        </w:rPr>
        <w:t xml:space="preserve"> </w:t>
      </w:r>
      <w:r w:rsidR="001029C3" w:rsidRPr="00E179AB">
        <w:rPr>
          <w:rFonts w:ascii="Arial" w:hAnsi="Arial" w:cs="Arial"/>
          <w:sz w:val="20"/>
          <w:szCs w:val="20"/>
        </w:rPr>
        <w:t xml:space="preserve">: </w:t>
      </w:r>
      <w:r w:rsidR="001029C3" w:rsidRPr="001029C3">
        <w:rPr>
          <w:rFonts w:ascii="Arial" w:hAnsi="Arial" w:cs="Arial"/>
          <w:sz w:val="20"/>
          <w:szCs w:val="20"/>
        </w:rPr>
        <w:t>Питер</w:t>
      </w:r>
      <w:r w:rsidR="001029C3" w:rsidRPr="00E179AB">
        <w:rPr>
          <w:rFonts w:ascii="Arial" w:hAnsi="Arial" w:cs="Arial"/>
          <w:sz w:val="20"/>
          <w:szCs w:val="20"/>
        </w:rPr>
        <w:t>, 2008.</w:t>
      </w:r>
      <w:r w:rsidR="00ED24ED" w:rsidRPr="00ED24ED">
        <w:rPr>
          <w:rFonts w:ascii="Arial" w:hAnsi="Arial" w:cs="Arial"/>
          <w:sz w:val="20"/>
          <w:szCs w:val="20"/>
        </w:rPr>
        <w:t xml:space="preserve"> </w:t>
      </w:r>
      <w:r w:rsidR="00ED24ED" w:rsidRPr="001029C3">
        <w:rPr>
          <w:rFonts w:ascii="Arial" w:hAnsi="Arial" w:cs="Arial"/>
          <w:sz w:val="20"/>
          <w:szCs w:val="20"/>
        </w:rPr>
        <w:t>–</w:t>
      </w:r>
      <w:r w:rsidR="001029C3" w:rsidRPr="00E179AB">
        <w:rPr>
          <w:rFonts w:ascii="Arial" w:hAnsi="Arial" w:cs="Arial"/>
          <w:sz w:val="20"/>
          <w:szCs w:val="20"/>
        </w:rPr>
        <w:t xml:space="preserve"> </w:t>
      </w:r>
      <w:r w:rsidR="001029C3" w:rsidRPr="00ED24ED">
        <w:rPr>
          <w:rFonts w:ascii="Arial" w:hAnsi="Arial" w:cs="Arial"/>
          <w:sz w:val="20"/>
          <w:szCs w:val="20"/>
        </w:rPr>
        <w:t xml:space="preserve">672 </w:t>
      </w:r>
      <w:r w:rsidR="001029C3" w:rsidRPr="001029C3">
        <w:rPr>
          <w:rFonts w:ascii="Arial" w:hAnsi="Arial" w:cs="Arial"/>
          <w:sz w:val="20"/>
          <w:szCs w:val="20"/>
        </w:rPr>
        <w:t>с</w:t>
      </w:r>
      <w:r w:rsidR="001029C3" w:rsidRPr="00ED24ED">
        <w:rPr>
          <w:rFonts w:ascii="Arial" w:hAnsi="Arial" w:cs="Arial"/>
          <w:sz w:val="20"/>
          <w:szCs w:val="20"/>
        </w:rPr>
        <w:t>.</w:t>
      </w:r>
    </w:p>
    <w:p w:rsidR="001029C3" w:rsidRPr="001029C3" w:rsidRDefault="000322AA" w:rsidP="001029C3">
      <w:pPr>
        <w:shd w:val="clear" w:color="auto" w:fill="FFFFFF"/>
        <w:spacing w:after="0"/>
        <w:ind w:left="0" w:firstLine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uk-UA"/>
        </w:rPr>
        <w:t>4</w:t>
      </w:r>
      <w:r w:rsidR="001029C3" w:rsidRPr="001029C3">
        <w:rPr>
          <w:rFonts w:ascii="Arial" w:hAnsi="Arial" w:cs="Arial"/>
          <w:sz w:val="20"/>
          <w:szCs w:val="20"/>
          <w:lang w:val="en-US"/>
        </w:rPr>
        <w:t>. Parke R. D., &amp; Buriel R. Sosialization in the family</w:t>
      </w:r>
      <w:r w:rsidR="001029C3" w:rsidRPr="001029C3">
        <w:rPr>
          <w:rFonts w:ascii="Arial" w:hAnsi="Arial" w:cs="Arial"/>
          <w:sz w:val="20"/>
          <w:szCs w:val="20"/>
          <w:lang w:val="uk-UA"/>
        </w:rPr>
        <w:t>:</w:t>
      </w:r>
      <w:r w:rsidR="001029C3" w:rsidRPr="001029C3">
        <w:rPr>
          <w:rFonts w:ascii="Arial" w:hAnsi="Arial" w:cs="Arial"/>
          <w:sz w:val="20"/>
          <w:szCs w:val="20"/>
          <w:lang w:val="en-US"/>
        </w:rPr>
        <w:t xml:space="preserve"> Ethnic and Ecological perspectives. In W. Damon (Series ed.) &amp; </w:t>
      </w:r>
      <w:smartTag w:uri="urn:schemas-microsoft-com:office:smarttags" w:element="place">
        <w:r w:rsidR="001029C3" w:rsidRPr="001029C3">
          <w:rPr>
            <w:rFonts w:ascii="Arial" w:hAnsi="Arial" w:cs="Arial"/>
            <w:sz w:val="20"/>
            <w:szCs w:val="20"/>
            <w:lang w:val="en-US"/>
          </w:rPr>
          <w:t>N. Eisenberg</w:t>
        </w:r>
      </w:smartTag>
      <w:r w:rsidR="001029C3" w:rsidRPr="001029C3">
        <w:rPr>
          <w:rFonts w:ascii="Arial" w:hAnsi="Arial" w:cs="Arial"/>
          <w:sz w:val="20"/>
          <w:szCs w:val="20"/>
          <w:lang w:val="en-US"/>
        </w:rPr>
        <w:t xml:space="preserve"> (volume Ed.) Handbook of Child development (5 th edition). Vol. 3</w:t>
      </w:r>
      <w:r w:rsidR="001029C3" w:rsidRPr="001029C3">
        <w:rPr>
          <w:rFonts w:ascii="Arial" w:hAnsi="Arial" w:cs="Arial"/>
          <w:sz w:val="20"/>
          <w:szCs w:val="20"/>
          <w:lang w:val="uk-UA"/>
        </w:rPr>
        <w:t>:</w:t>
      </w:r>
      <w:r w:rsidR="001029C3" w:rsidRPr="001029C3">
        <w:rPr>
          <w:rFonts w:ascii="Arial" w:hAnsi="Arial" w:cs="Arial"/>
          <w:sz w:val="20"/>
          <w:szCs w:val="20"/>
          <w:lang w:val="en-US"/>
        </w:rPr>
        <w:t xml:space="preserve"> Emotional and Personality development. </w:t>
      </w:r>
      <w:smartTag w:uri="urn:schemas-microsoft-com:office:smarttags" w:element="State">
        <w:smartTag w:uri="urn:schemas-microsoft-com:office:smarttags" w:element="place">
          <w:r w:rsidR="001029C3" w:rsidRPr="001029C3">
            <w:rPr>
              <w:rFonts w:ascii="Arial" w:hAnsi="Arial" w:cs="Arial"/>
              <w:sz w:val="20"/>
              <w:szCs w:val="20"/>
              <w:lang w:val="en-US"/>
            </w:rPr>
            <w:t>New York</w:t>
          </w:r>
        </w:smartTag>
      </w:smartTag>
      <w:r w:rsidR="001029C3" w:rsidRPr="001029C3">
        <w:rPr>
          <w:rFonts w:ascii="Arial" w:hAnsi="Arial" w:cs="Arial"/>
          <w:sz w:val="20"/>
          <w:szCs w:val="20"/>
          <w:lang w:val="en-US"/>
        </w:rPr>
        <w:t>: Wiley, 1998. – P. 346 – 552</w:t>
      </w:r>
    </w:p>
    <w:p w:rsidR="001029C3" w:rsidRPr="001029C3" w:rsidRDefault="005034A6" w:rsidP="001029C3">
      <w:pPr>
        <w:shd w:val="clear" w:color="auto" w:fill="FFFFFF"/>
        <w:spacing w:after="0"/>
        <w:ind w:left="0" w:firstLine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uk-UA"/>
        </w:rPr>
        <w:t>5</w:t>
      </w:r>
      <w:r w:rsidR="001029C3" w:rsidRPr="001029C3">
        <w:rPr>
          <w:rFonts w:ascii="Arial" w:hAnsi="Arial" w:cs="Arial"/>
          <w:sz w:val="20"/>
          <w:szCs w:val="20"/>
          <w:lang w:val="en-US"/>
        </w:rPr>
        <w:t>. Zajonc R. B. Family configuration and intelligent</w:t>
      </w:r>
      <w:r w:rsidR="00E179AB">
        <w:rPr>
          <w:rFonts w:ascii="Arial" w:hAnsi="Arial" w:cs="Arial"/>
          <w:sz w:val="20"/>
          <w:szCs w:val="20"/>
          <w:lang w:val="uk-UA"/>
        </w:rPr>
        <w:t xml:space="preserve"> / </w:t>
      </w:r>
      <w:r w:rsidR="00E179AB" w:rsidRPr="001029C3">
        <w:rPr>
          <w:rFonts w:ascii="Arial" w:hAnsi="Arial" w:cs="Arial"/>
          <w:sz w:val="20"/>
          <w:szCs w:val="20"/>
          <w:lang w:val="en-US"/>
        </w:rPr>
        <w:t>R. B</w:t>
      </w:r>
      <w:r w:rsidR="001029C3" w:rsidRPr="001029C3">
        <w:rPr>
          <w:rFonts w:ascii="Arial" w:hAnsi="Arial" w:cs="Arial"/>
          <w:sz w:val="20"/>
          <w:szCs w:val="20"/>
          <w:lang w:val="en-US"/>
        </w:rPr>
        <w:t xml:space="preserve">. </w:t>
      </w:r>
      <w:r w:rsidR="00E179AB" w:rsidRPr="001029C3">
        <w:rPr>
          <w:rFonts w:ascii="Arial" w:hAnsi="Arial" w:cs="Arial"/>
          <w:sz w:val="20"/>
          <w:szCs w:val="20"/>
          <w:lang w:val="en-US"/>
        </w:rPr>
        <w:t>Zajonc</w:t>
      </w:r>
      <w:r w:rsidR="00E179AB">
        <w:rPr>
          <w:rFonts w:ascii="Arial" w:hAnsi="Arial" w:cs="Arial"/>
          <w:sz w:val="20"/>
          <w:szCs w:val="20"/>
          <w:lang w:val="uk-UA"/>
        </w:rPr>
        <w:t xml:space="preserve"> – </w:t>
      </w:r>
      <w:r w:rsidR="001029C3" w:rsidRPr="001029C3">
        <w:rPr>
          <w:rFonts w:ascii="Arial" w:hAnsi="Arial" w:cs="Arial"/>
          <w:sz w:val="20"/>
          <w:szCs w:val="20"/>
          <w:lang w:val="en-US"/>
        </w:rPr>
        <w:t>Science</w:t>
      </w:r>
      <w:r w:rsidR="001029C3" w:rsidRPr="001029C3">
        <w:rPr>
          <w:rFonts w:ascii="Arial" w:hAnsi="Arial" w:cs="Arial"/>
          <w:sz w:val="20"/>
          <w:szCs w:val="20"/>
          <w:lang w:val="uk-UA"/>
        </w:rPr>
        <w:t>,</w:t>
      </w:r>
      <w:r w:rsidR="001029C3" w:rsidRPr="001029C3">
        <w:rPr>
          <w:rFonts w:ascii="Arial" w:hAnsi="Arial" w:cs="Arial"/>
          <w:sz w:val="20"/>
          <w:szCs w:val="20"/>
          <w:lang w:val="en-US"/>
        </w:rPr>
        <w:t xml:space="preserve"> 1976</w:t>
      </w:r>
      <w:r w:rsidR="001029C3" w:rsidRPr="001029C3">
        <w:rPr>
          <w:rFonts w:ascii="Arial" w:hAnsi="Arial" w:cs="Arial"/>
          <w:sz w:val="20"/>
          <w:szCs w:val="20"/>
          <w:lang w:val="uk-UA"/>
        </w:rPr>
        <w:t xml:space="preserve"> </w:t>
      </w:r>
      <w:r w:rsidR="001029C3" w:rsidRPr="001029C3">
        <w:rPr>
          <w:rFonts w:ascii="Arial" w:hAnsi="Arial" w:cs="Arial"/>
          <w:sz w:val="20"/>
          <w:szCs w:val="20"/>
          <w:lang w:val="en-US"/>
        </w:rPr>
        <w:t>. – P. 192</w:t>
      </w:r>
      <w:r w:rsidR="001029C3" w:rsidRPr="001029C3">
        <w:rPr>
          <w:rFonts w:ascii="Arial" w:hAnsi="Arial" w:cs="Arial"/>
          <w:sz w:val="20"/>
          <w:szCs w:val="20"/>
          <w:lang w:val="uk-UA"/>
        </w:rPr>
        <w:t>, 227 – 236</w:t>
      </w:r>
      <w:r w:rsidR="001029C3" w:rsidRPr="001029C3">
        <w:rPr>
          <w:rFonts w:ascii="Arial" w:hAnsi="Arial" w:cs="Arial"/>
          <w:sz w:val="20"/>
          <w:szCs w:val="20"/>
          <w:lang w:val="en-US"/>
        </w:rPr>
        <w:t>.</w:t>
      </w:r>
    </w:p>
    <w:p w:rsidR="001029C3" w:rsidRPr="005034A6" w:rsidRDefault="005034A6" w:rsidP="001029C3">
      <w:pPr>
        <w:shd w:val="clear" w:color="auto" w:fill="FFFFFF"/>
        <w:spacing w:after="0"/>
        <w:ind w:left="0"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uk-UA"/>
        </w:rPr>
        <w:t>6</w:t>
      </w:r>
      <w:r w:rsidR="001029C3" w:rsidRPr="001029C3">
        <w:rPr>
          <w:rFonts w:ascii="Arial" w:hAnsi="Arial" w:cs="Arial"/>
          <w:sz w:val="20"/>
          <w:szCs w:val="20"/>
          <w:lang w:val="en-US"/>
        </w:rPr>
        <w:t>. Zajonc R. B.</w:t>
      </w:r>
      <w:r w:rsidR="001029C3" w:rsidRPr="001029C3">
        <w:rPr>
          <w:rFonts w:ascii="Arial" w:hAnsi="Arial" w:cs="Arial"/>
          <w:sz w:val="20"/>
          <w:szCs w:val="20"/>
          <w:lang w:val="uk-UA"/>
        </w:rPr>
        <w:t xml:space="preserve">, </w:t>
      </w:r>
      <w:r w:rsidR="001029C3" w:rsidRPr="001029C3">
        <w:rPr>
          <w:rFonts w:ascii="Arial" w:hAnsi="Arial" w:cs="Arial"/>
          <w:sz w:val="20"/>
          <w:szCs w:val="20"/>
          <w:lang w:val="en-US"/>
        </w:rPr>
        <w:t>&amp; Mullally P. Birth Order</w:t>
      </w:r>
      <w:r w:rsidR="001029C3" w:rsidRPr="001029C3">
        <w:rPr>
          <w:rFonts w:ascii="Arial" w:hAnsi="Arial" w:cs="Arial"/>
          <w:sz w:val="20"/>
          <w:szCs w:val="20"/>
          <w:lang w:val="uk-UA"/>
        </w:rPr>
        <w:t xml:space="preserve">: </w:t>
      </w:r>
      <w:r w:rsidR="001029C3" w:rsidRPr="001029C3">
        <w:rPr>
          <w:rFonts w:ascii="Arial" w:hAnsi="Arial" w:cs="Arial"/>
          <w:sz w:val="20"/>
          <w:szCs w:val="20"/>
          <w:lang w:val="en-US"/>
        </w:rPr>
        <w:t>Reconflicting effects</w:t>
      </w:r>
      <w:r w:rsidR="00E179AB">
        <w:rPr>
          <w:rFonts w:ascii="Arial" w:hAnsi="Arial" w:cs="Arial"/>
          <w:sz w:val="20"/>
          <w:szCs w:val="20"/>
          <w:lang w:val="uk-UA"/>
        </w:rPr>
        <w:t xml:space="preserve"> / </w:t>
      </w:r>
      <w:r w:rsidR="00E179AB" w:rsidRPr="001029C3">
        <w:rPr>
          <w:rFonts w:ascii="Arial" w:hAnsi="Arial" w:cs="Arial"/>
          <w:sz w:val="20"/>
          <w:szCs w:val="20"/>
          <w:lang w:val="en-US"/>
        </w:rPr>
        <w:t>R. B. Zajonc</w:t>
      </w:r>
      <w:r w:rsidR="00E179AB">
        <w:rPr>
          <w:rFonts w:ascii="Arial" w:hAnsi="Arial" w:cs="Arial"/>
          <w:sz w:val="20"/>
          <w:szCs w:val="20"/>
          <w:lang w:val="uk-UA"/>
        </w:rPr>
        <w:t xml:space="preserve">, </w:t>
      </w:r>
      <w:r w:rsidR="00E179AB" w:rsidRPr="001029C3">
        <w:rPr>
          <w:rFonts w:ascii="Arial" w:hAnsi="Arial" w:cs="Arial"/>
          <w:sz w:val="20"/>
          <w:szCs w:val="20"/>
          <w:lang w:val="en-US"/>
        </w:rPr>
        <w:t>P.</w:t>
      </w:r>
      <w:r w:rsidR="00E179AB" w:rsidRPr="00E179AB">
        <w:rPr>
          <w:rFonts w:ascii="Arial" w:hAnsi="Arial" w:cs="Arial"/>
          <w:sz w:val="20"/>
          <w:szCs w:val="20"/>
          <w:lang w:val="en-US"/>
        </w:rPr>
        <w:t xml:space="preserve"> </w:t>
      </w:r>
      <w:r w:rsidR="00E179AB" w:rsidRPr="001029C3">
        <w:rPr>
          <w:rFonts w:ascii="Arial" w:hAnsi="Arial" w:cs="Arial"/>
          <w:sz w:val="20"/>
          <w:szCs w:val="20"/>
          <w:lang w:val="en-US"/>
        </w:rPr>
        <w:t>Mullally</w:t>
      </w:r>
      <w:r w:rsidR="00ED24ED">
        <w:rPr>
          <w:rFonts w:ascii="Arial" w:hAnsi="Arial" w:cs="Arial"/>
          <w:sz w:val="20"/>
          <w:szCs w:val="20"/>
          <w:lang w:val="uk-UA"/>
        </w:rPr>
        <w:t xml:space="preserve">. – </w:t>
      </w:r>
      <w:r w:rsidR="001029C3" w:rsidRPr="001029C3">
        <w:rPr>
          <w:rFonts w:ascii="Arial" w:hAnsi="Arial" w:cs="Arial"/>
          <w:sz w:val="20"/>
          <w:szCs w:val="20"/>
          <w:lang w:val="en-US"/>
        </w:rPr>
        <w:t>American psychologist</w:t>
      </w:r>
      <w:r w:rsidR="001029C3" w:rsidRPr="001029C3">
        <w:rPr>
          <w:rFonts w:ascii="Arial" w:hAnsi="Arial" w:cs="Arial"/>
          <w:sz w:val="20"/>
          <w:szCs w:val="20"/>
          <w:lang w:val="uk-UA"/>
        </w:rPr>
        <w:t>,</w:t>
      </w:r>
      <w:r w:rsidR="001029C3" w:rsidRPr="001029C3">
        <w:rPr>
          <w:rFonts w:ascii="Arial" w:hAnsi="Arial" w:cs="Arial"/>
          <w:sz w:val="20"/>
          <w:szCs w:val="20"/>
          <w:lang w:val="en-US"/>
        </w:rPr>
        <w:t xml:space="preserve"> 1997,</w:t>
      </w:r>
      <w:r w:rsidR="00ED24ED" w:rsidRPr="00ED24ED">
        <w:rPr>
          <w:rFonts w:ascii="Arial" w:hAnsi="Arial" w:cs="Arial"/>
          <w:sz w:val="20"/>
          <w:szCs w:val="20"/>
          <w:lang w:val="en-GB"/>
        </w:rPr>
        <w:t xml:space="preserve"> –</w:t>
      </w:r>
      <w:r w:rsidR="001029C3" w:rsidRPr="001029C3">
        <w:rPr>
          <w:rFonts w:ascii="Arial" w:hAnsi="Arial" w:cs="Arial"/>
          <w:sz w:val="20"/>
          <w:szCs w:val="20"/>
          <w:lang w:val="en-US"/>
        </w:rPr>
        <w:t xml:space="preserve"> P.</w:t>
      </w:r>
      <w:r w:rsidR="001029C3" w:rsidRPr="001029C3">
        <w:rPr>
          <w:rFonts w:ascii="Arial" w:hAnsi="Arial" w:cs="Arial"/>
          <w:sz w:val="20"/>
          <w:szCs w:val="20"/>
          <w:lang w:val="uk-UA"/>
        </w:rPr>
        <w:t xml:space="preserve"> </w:t>
      </w:r>
      <w:r w:rsidR="001029C3" w:rsidRPr="001029C3">
        <w:rPr>
          <w:rFonts w:ascii="Arial" w:hAnsi="Arial" w:cs="Arial"/>
          <w:sz w:val="20"/>
          <w:szCs w:val="20"/>
          <w:lang w:val="en-US"/>
        </w:rPr>
        <w:t>52</w:t>
      </w:r>
      <w:r w:rsidR="001029C3" w:rsidRPr="001029C3">
        <w:rPr>
          <w:rFonts w:ascii="Arial" w:hAnsi="Arial" w:cs="Arial"/>
          <w:sz w:val="20"/>
          <w:szCs w:val="20"/>
          <w:lang w:val="uk-UA"/>
        </w:rPr>
        <w:t>,</w:t>
      </w:r>
      <w:r w:rsidR="001029C3" w:rsidRPr="001029C3">
        <w:rPr>
          <w:rFonts w:ascii="Arial" w:hAnsi="Arial" w:cs="Arial"/>
          <w:sz w:val="20"/>
          <w:szCs w:val="20"/>
          <w:lang w:val="en-US"/>
        </w:rPr>
        <w:t xml:space="preserve"> 685 – 699.</w:t>
      </w:r>
    </w:p>
    <w:sectPr w:rsidR="001029C3" w:rsidRPr="005034A6" w:rsidSect="001029C3">
      <w:footerReference w:type="even" r:id="rId7"/>
      <w:footerReference w:type="default" r:id="rId8"/>
      <w:pgSz w:w="11906" w:h="16838"/>
      <w:pgMar w:top="595" w:right="1219" w:bottom="59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4BD" w:rsidRDefault="001414BD" w:rsidP="00085A11">
      <w:pPr>
        <w:spacing w:after="0"/>
      </w:pPr>
      <w:r>
        <w:separator/>
      </w:r>
    </w:p>
  </w:endnote>
  <w:endnote w:type="continuationSeparator" w:id="1">
    <w:p w:rsidR="001414BD" w:rsidRDefault="001414BD" w:rsidP="00085A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F7" w:rsidRDefault="008773F7" w:rsidP="00C748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3F7" w:rsidRDefault="008773F7" w:rsidP="00F9329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F7" w:rsidRDefault="008773F7" w:rsidP="00C748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22DB">
      <w:rPr>
        <w:rStyle w:val="a7"/>
        <w:noProof/>
      </w:rPr>
      <w:t>3</w:t>
    </w:r>
    <w:r>
      <w:rPr>
        <w:rStyle w:val="a7"/>
      </w:rPr>
      <w:fldChar w:fldCharType="end"/>
    </w:r>
  </w:p>
  <w:p w:rsidR="008773F7" w:rsidRDefault="008773F7" w:rsidP="00F932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4BD" w:rsidRDefault="001414BD" w:rsidP="00085A11">
      <w:pPr>
        <w:spacing w:after="0"/>
      </w:pPr>
      <w:r>
        <w:separator/>
      </w:r>
    </w:p>
  </w:footnote>
  <w:footnote w:type="continuationSeparator" w:id="1">
    <w:p w:rsidR="001414BD" w:rsidRDefault="001414BD" w:rsidP="00085A1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6E1D"/>
    <w:multiLevelType w:val="hybridMultilevel"/>
    <w:tmpl w:val="222C7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248D"/>
    <w:multiLevelType w:val="hybridMultilevel"/>
    <w:tmpl w:val="FE92E5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51668F5"/>
    <w:multiLevelType w:val="hybridMultilevel"/>
    <w:tmpl w:val="91AE6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3120C6"/>
    <w:multiLevelType w:val="hybridMultilevel"/>
    <w:tmpl w:val="EC7E57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457"/>
    <w:rsid w:val="00017119"/>
    <w:rsid w:val="000322AA"/>
    <w:rsid w:val="00077D4D"/>
    <w:rsid w:val="00085A11"/>
    <w:rsid w:val="000A3994"/>
    <w:rsid w:val="0010003B"/>
    <w:rsid w:val="001029C3"/>
    <w:rsid w:val="001414BD"/>
    <w:rsid w:val="001E7729"/>
    <w:rsid w:val="00224861"/>
    <w:rsid w:val="002851A6"/>
    <w:rsid w:val="00285DF4"/>
    <w:rsid w:val="002913E3"/>
    <w:rsid w:val="00353F2A"/>
    <w:rsid w:val="003F1F7E"/>
    <w:rsid w:val="004132F5"/>
    <w:rsid w:val="00446A9A"/>
    <w:rsid w:val="00501579"/>
    <w:rsid w:val="005034A6"/>
    <w:rsid w:val="00543882"/>
    <w:rsid w:val="005C6A0D"/>
    <w:rsid w:val="005D6FC2"/>
    <w:rsid w:val="00696E1E"/>
    <w:rsid w:val="006D5457"/>
    <w:rsid w:val="006D56F4"/>
    <w:rsid w:val="00700DAB"/>
    <w:rsid w:val="00732AFC"/>
    <w:rsid w:val="00751C2F"/>
    <w:rsid w:val="007667EC"/>
    <w:rsid w:val="007F34C8"/>
    <w:rsid w:val="00832536"/>
    <w:rsid w:val="00851327"/>
    <w:rsid w:val="00875D92"/>
    <w:rsid w:val="008773F7"/>
    <w:rsid w:val="008F1050"/>
    <w:rsid w:val="00924249"/>
    <w:rsid w:val="00980051"/>
    <w:rsid w:val="00A05A3A"/>
    <w:rsid w:val="00A832C1"/>
    <w:rsid w:val="00A95474"/>
    <w:rsid w:val="00B4144C"/>
    <w:rsid w:val="00B97D57"/>
    <w:rsid w:val="00BA17F3"/>
    <w:rsid w:val="00BD4F7A"/>
    <w:rsid w:val="00BE1389"/>
    <w:rsid w:val="00C53584"/>
    <w:rsid w:val="00C748F8"/>
    <w:rsid w:val="00C75731"/>
    <w:rsid w:val="00C8115C"/>
    <w:rsid w:val="00CF74E3"/>
    <w:rsid w:val="00D02C20"/>
    <w:rsid w:val="00D04477"/>
    <w:rsid w:val="00D44969"/>
    <w:rsid w:val="00D560DD"/>
    <w:rsid w:val="00D82023"/>
    <w:rsid w:val="00DE1065"/>
    <w:rsid w:val="00DE22DB"/>
    <w:rsid w:val="00E179AB"/>
    <w:rsid w:val="00E5236D"/>
    <w:rsid w:val="00E82A38"/>
    <w:rsid w:val="00E95F93"/>
    <w:rsid w:val="00EC280F"/>
    <w:rsid w:val="00ED24ED"/>
    <w:rsid w:val="00EE774C"/>
    <w:rsid w:val="00F17F55"/>
    <w:rsid w:val="00F45AF1"/>
    <w:rsid w:val="00F63076"/>
    <w:rsid w:val="00F9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65"/>
    <w:pPr>
      <w:spacing w:after="200"/>
      <w:ind w:left="709"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A3994"/>
  </w:style>
  <w:style w:type="paragraph" w:styleId="a3">
    <w:name w:val="header"/>
    <w:basedOn w:val="a"/>
    <w:link w:val="a4"/>
    <w:uiPriority w:val="99"/>
    <w:unhideWhenUsed/>
    <w:rsid w:val="00085A1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85A1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85A1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085A11"/>
    <w:rPr>
      <w:sz w:val="22"/>
      <w:szCs w:val="22"/>
      <w:lang w:eastAsia="en-US"/>
    </w:rPr>
  </w:style>
  <w:style w:type="character" w:styleId="a7">
    <w:name w:val="page number"/>
    <w:basedOn w:val="a0"/>
    <w:rsid w:val="00F93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Гуманітарні аспекти розвитку суспільства в глобальному вимірі</vt:lpstr>
    </vt:vector>
  </TitlesOfParts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Гуманітарні аспекти розвитку суспільства в глобальному вимірі</dc:title>
  <dc:subject/>
  <dc:creator>user13102</dc:creator>
  <cp:keywords/>
  <cp:lastModifiedBy>User</cp:lastModifiedBy>
  <cp:revision>2</cp:revision>
  <dcterms:created xsi:type="dcterms:W3CDTF">2016-03-18T10:10:00Z</dcterms:created>
  <dcterms:modified xsi:type="dcterms:W3CDTF">2016-03-18T10:10:00Z</dcterms:modified>
</cp:coreProperties>
</file>