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8" w:rsidRPr="00D31048" w:rsidRDefault="00D31048" w:rsidP="00D31048">
      <w:pPr>
        <w:pStyle w:val="20"/>
        <w:spacing w:line="240" w:lineRule="auto"/>
        <w:jc w:val="right"/>
        <w:rPr>
          <w:b/>
          <w:i/>
          <w:spacing w:val="-6"/>
          <w:sz w:val="28"/>
          <w:szCs w:val="28"/>
        </w:rPr>
      </w:pPr>
      <w:r w:rsidRPr="00D31048">
        <w:rPr>
          <w:b/>
          <w:i/>
          <w:spacing w:val="-6"/>
          <w:sz w:val="28"/>
          <w:szCs w:val="28"/>
        </w:rPr>
        <w:t>На замітку управлінцеві</w:t>
      </w:r>
    </w:p>
    <w:p w:rsidR="00D31048" w:rsidRDefault="00D31048" w:rsidP="00323BEB">
      <w:pPr>
        <w:pStyle w:val="20"/>
        <w:spacing w:line="240" w:lineRule="auto"/>
        <w:jc w:val="center"/>
        <w:rPr>
          <w:b/>
          <w:spacing w:val="-6"/>
          <w:sz w:val="28"/>
          <w:szCs w:val="28"/>
        </w:rPr>
      </w:pPr>
    </w:p>
    <w:p w:rsidR="00323BEB" w:rsidRPr="00D31048" w:rsidRDefault="00D31048" w:rsidP="00323BEB">
      <w:pPr>
        <w:pStyle w:val="20"/>
        <w:spacing w:line="240" w:lineRule="auto"/>
        <w:jc w:val="center"/>
        <w:rPr>
          <w:b/>
          <w:sz w:val="32"/>
          <w:szCs w:val="32"/>
        </w:rPr>
      </w:pPr>
      <w:r w:rsidRPr="00D31048">
        <w:rPr>
          <w:b/>
          <w:spacing w:val="-6"/>
          <w:sz w:val="32"/>
          <w:szCs w:val="32"/>
        </w:rPr>
        <w:t>Мотивація</w:t>
      </w:r>
      <w:r w:rsidRPr="00D31048">
        <w:rPr>
          <w:b/>
          <w:sz w:val="32"/>
          <w:szCs w:val="32"/>
        </w:rPr>
        <w:t xml:space="preserve"> </w:t>
      </w:r>
      <w:r w:rsidR="00323BEB" w:rsidRPr="00D31048">
        <w:rPr>
          <w:b/>
          <w:sz w:val="32"/>
          <w:szCs w:val="32"/>
        </w:rPr>
        <w:t>трудової діяльності особистості</w:t>
      </w:r>
    </w:p>
    <w:p w:rsidR="00323BEB" w:rsidRPr="001B5015" w:rsidRDefault="00323BEB" w:rsidP="001B5015">
      <w:pPr>
        <w:pStyle w:val="20"/>
        <w:spacing w:line="240" w:lineRule="auto"/>
        <w:jc w:val="center"/>
        <w:rPr>
          <w:b/>
          <w:spacing w:val="-6"/>
          <w:sz w:val="28"/>
          <w:szCs w:val="28"/>
        </w:rPr>
      </w:pPr>
    </w:p>
    <w:p w:rsidR="00323BEB" w:rsidRPr="004D2387" w:rsidRDefault="00323BEB" w:rsidP="00323BEB">
      <w:pPr>
        <w:pStyle w:val="20"/>
        <w:spacing w:line="240" w:lineRule="auto"/>
        <w:rPr>
          <w:spacing w:val="-6"/>
          <w:sz w:val="28"/>
          <w:szCs w:val="28"/>
        </w:rPr>
      </w:pPr>
      <w:r w:rsidRPr="004D2387">
        <w:rPr>
          <w:spacing w:val="-6"/>
          <w:sz w:val="28"/>
          <w:szCs w:val="28"/>
        </w:rPr>
        <w:t xml:space="preserve">Термін „мотивація” сьогодні загальновживаний. </w:t>
      </w:r>
      <w:r w:rsidR="00564D86">
        <w:rPr>
          <w:spacing w:val="-6"/>
          <w:sz w:val="28"/>
          <w:szCs w:val="28"/>
        </w:rPr>
        <w:t>Ц</w:t>
      </w:r>
      <w:r w:rsidRPr="004D2387">
        <w:rPr>
          <w:spacing w:val="-6"/>
          <w:sz w:val="28"/>
          <w:szCs w:val="28"/>
        </w:rPr>
        <w:t>е слово проникло у повсякденн</w:t>
      </w:r>
      <w:r w:rsidR="00EE6C1A">
        <w:rPr>
          <w:spacing w:val="-6"/>
          <w:sz w:val="28"/>
          <w:szCs w:val="28"/>
        </w:rPr>
        <w:t xml:space="preserve">у </w:t>
      </w:r>
      <w:r w:rsidR="00EE6C1A" w:rsidRPr="004D2387">
        <w:rPr>
          <w:spacing w:val="-6"/>
          <w:sz w:val="28"/>
          <w:szCs w:val="28"/>
        </w:rPr>
        <w:t>мову</w:t>
      </w:r>
      <w:r w:rsidR="00EE6C1A">
        <w:rPr>
          <w:spacing w:val="-6"/>
          <w:sz w:val="28"/>
          <w:szCs w:val="28"/>
        </w:rPr>
        <w:t xml:space="preserve">, </w:t>
      </w:r>
      <w:r w:rsidR="00EF68B4">
        <w:rPr>
          <w:spacing w:val="-6"/>
          <w:sz w:val="28"/>
          <w:szCs w:val="28"/>
        </w:rPr>
        <w:t>словник</w:t>
      </w:r>
      <w:r w:rsidR="00EE6C1A">
        <w:rPr>
          <w:spacing w:val="-6"/>
          <w:sz w:val="28"/>
          <w:szCs w:val="28"/>
        </w:rPr>
        <w:t xml:space="preserve"> ділових людей</w:t>
      </w:r>
      <w:r w:rsidRPr="004D2387">
        <w:rPr>
          <w:spacing w:val="-6"/>
          <w:sz w:val="28"/>
          <w:szCs w:val="28"/>
        </w:rPr>
        <w:t xml:space="preserve"> і, практично, </w:t>
      </w:r>
      <w:r w:rsidR="00564D86">
        <w:rPr>
          <w:spacing w:val="-6"/>
          <w:sz w:val="28"/>
          <w:szCs w:val="28"/>
        </w:rPr>
        <w:t xml:space="preserve">в </w:t>
      </w:r>
      <w:r w:rsidRPr="004D2387">
        <w:rPr>
          <w:spacing w:val="-6"/>
          <w:sz w:val="28"/>
          <w:szCs w:val="28"/>
        </w:rPr>
        <w:t xml:space="preserve">усі підручники з менеджменту </w:t>
      </w:r>
      <w:r w:rsidR="000971D0">
        <w:rPr>
          <w:spacing w:val="-6"/>
          <w:sz w:val="28"/>
          <w:szCs w:val="28"/>
        </w:rPr>
        <w:t>та</w:t>
      </w:r>
      <w:r w:rsidRPr="004D2387">
        <w:rPr>
          <w:spacing w:val="-6"/>
          <w:sz w:val="28"/>
          <w:szCs w:val="28"/>
        </w:rPr>
        <w:t xml:space="preserve"> маркетингу. У провідних фірмах США, Японії, Німеччини мотивація визначається як найважливіша функція менеджерів усіх рівнів.</w:t>
      </w:r>
    </w:p>
    <w:p w:rsidR="00323BEB" w:rsidRPr="004D2387" w:rsidRDefault="00323BEB" w:rsidP="00323BEB">
      <w:pPr>
        <w:ind w:firstLine="709"/>
        <w:jc w:val="both"/>
        <w:rPr>
          <w:spacing w:val="-6"/>
          <w:sz w:val="28"/>
          <w:szCs w:val="28"/>
        </w:rPr>
      </w:pPr>
      <w:r w:rsidRPr="004D2387">
        <w:rPr>
          <w:sz w:val="28"/>
          <w:szCs w:val="28"/>
        </w:rPr>
        <w:t xml:space="preserve">Проблему мотивації праці вивчають економісти </w:t>
      </w:r>
      <w:r w:rsidR="001B5015">
        <w:rPr>
          <w:sz w:val="28"/>
          <w:szCs w:val="28"/>
        </w:rPr>
        <w:t>й</w:t>
      </w:r>
      <w:r w:rsidRPr="004D2387">
        <w:rPr>
          <w:sz w:val="28"/>
          <w:szCs w:val="28"/>
        </w:rPr>
        <w:t xml:space="preserve"> історики, соціологи </w:t>
      </w:r>
      <w:r w:rsidR="004118C4">
        <w:rPr>
          <w:sz w:val="28"/>
          <w:szCs w:val="28"/>
        </w:rPr>
        <w:t>й</w:t>
      </w:r>
      <w:r w:rsidRPr="004D2387">
        <w:rPr>
          <w:sz w:val="28"/>
          <w:szCs w:val="28"/>
        </w:rPr>
        <w:t xml:space="preserve"> моралісти, філософи </w:t>
      </w:r>
      <w:r w:rsidR="001B5015">
        <w:rPr>
          <w:sz w:val="28"/>
          <w:szCs w:val="28"/>
        </w:rPr>
        <w:t>та</w:t>
      </w:r>
      <w:r w:rsidRPr="004D2387">
        <w:rPr>
          <w:sz w:val="28"/>
          <w:szCs w:val="28"/>
        </w:rPr>
        <w:t xml:space="preserve"> психологи. </w:t>
      </w:r>
      <w:r w:rsidR="00C74690">
        <w:rPr>
          <w:sz w:val="28"/>
          <w:szCs w:val="28"/>
        </w:rPr>
        <w:t>Що таке мотивація? В</w:t>
      </w:r>
      <w:r w:rsidRPr="004D2387">
        <w:rPr>
          <w:spacing w:val="-6"/>
          <w:sz w:val="28"/>
          <w:szCs w:val="28"/>
        </w:rPr>
        <w:t xml:space="preserve"> енциклопедичних, тлумачних, філософських </w:t>
      </w:r>
      <w:r w:rsidR="00C74690">
        <w:rPr>
          <w:spacing w:val="-6"/>
          <w:sz w:val="28"/>
          <w:szCs w:val="28"/>
        </w:rPr>
        <w:t>і</w:t>
      </w:r>
      <w:r w:rsidRPr="004D2387">
        <w:rPr>
          <w:spacing w:val="-6"/>
          <w:sz w:val="28"/>
          <w:szCs w:val="28"/>
        </w:rPr>
        <w:t xml:space="preserve"> психологічних словниках </w:t>
      </w:r>
      <w:r w:rsidR="00624810">
        <w:rPr>
          <w:spacing w:val="-6"/>
          <w:sz w:val="28"/>
          <w:szCs w:val="28"/>
        </w:rPr>
        <w:t>це поняття</w:t>
      </w:r>
      <w:r w:rsidRPr="004D2387">
        <w:rPr>
          <w:spacing w:val="-6"/>
          <w:sz w:val="28"/>
          <w:szCs w:val="28"/>
        </w:rPr>
        <w:t xml:space="preserve"> широко визначається як спонука людської діяльності.</w:t>
      </w:r>
    </w:p>
    <w:p w:rsidR="0099336A" w:rsidRDefault="0072569D" w:rsidP="00323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2387">
        <w:rPr>
          <w:sz w:val="28"/>
          <w:szCs w:val="28"/>
        </w:rPr>
        <w:t>перше</w:t>
      </w:r>
      <w:r>
        <w:rPr>
          <w:sz w:val="28"/>
          <w:szCs w:val="28"/>
        </w:rPr>
        <w:t xml:space="preserve"> ц</w:t>
      </w:r>
      <w:r w:rsidR="00F66C91">
        <w:rPr>
          <w:sz w:val="28"/>
          <w:szCs w:val="28"/>
        </w:rPr>
        <w:t>ей т</w:t>
      </w:r>
      <w:r w:rsidR="00323BEB" w:rsidRPr="004D2387">
        <w:rPr>
          <w:sz w:val="28"/>
          <w:szCs w:val="28"/>
        </w:rPr>
        <w:t xml:space="preserve">ермін вжив </w:t>
      </w:r>
      <w:r w:rsidR="00EA2B62">
        <w:rPr>
          <w:sz w:val="28"/>
          <w:szCs w:val="28"/>
        </w:rPr>
        <w:t xml:space="preserve">німецький філософ </w:t>
      </w:r>
      <w:r w:rsidR="00EA2B62">
        <w:rPr>
          <w:sz w:val="28"/>
          <w:szCs w:val="28"/>
          <w:lang w:val="en-US"/>
        </w:rPr>
        <w:t xml:space="preserve">XIX </w:t>
      </w:r>
      <w:r w:rsidR="00EA2B62">
        <w:rPr>
          <w:sz w:val="28"/>
          <w:szCs w:val="28"/>
        </w:rPr>
        <w:t xml:space="preserve">ст. </w:t>
      </w:r>
      <w:r w:rsidR="00323BEB" w:rsidRPr="004D2387">
        <w:rPr>
          <w:sz w:val="28"/>
          <w:szCs w:val="28"/>
        </w:rPr>
        <w:t>А</w:t>
      </w:r>
      <w:r w:rsidR="00EA2B62">
        <w:rPr>
          <w:sz w:val="28"/>
          <w:szCs w:val="28"/>
        </w:rPr>
        <w:t>ртур</w:t>
      </w:r>
      <w:r w:rsidR="001B5015">
        <w:rPr>
          <w:sz w:val="28"/>
          <w:szCs w:val="28"/>
        </w:rPr>
        <w:t xml:space="preserve"> </w:t>
      </w:r>
      <w:r w:rsidR="00323BEB" w:rsidRPr="004D2387">
        <w:rPr>
          <w:sz w:val="28"/>
          <w:szCs w:val="28"/>
        </w:rPr>
        <w:t xml:space="preserve">Шопенгауер у </w:t>
      </w:r>
      <w:r w:rsidR="00EA2B62">
        <w:rPr>
          <w:sz w:val="28"/>
          <w:szCs w:val="28"/>
        </w:rPr>
        <w:t>твор</w:t>
      </w:r>
      <w:r w:rsidR="00323BEB" w:rsidRPr="004D2387">
        <w:rPr>
          <w:sz w:val="28"/>
          <w:szCs w:val="28"/>
        </w:rPr>
        <w:t>і “</w:t>
      </w:r>
      <w:r w:rsidR="00EA2B62">
        <w:rPr>
          <w:sz w:val="28"/>
          <w:szCs w:val="28"/>
        </w:rPr>
        <w:t>Про че</w:t>
      </w:r>
      <w:r w:rsidR="00323BEB" w:rsidRPr="004D2387">
        <w:rPr>
          <w:sz w:val="28"/>
          <w:szCs w:val="28"/>
        </w:rPr>
        <w:t>т</w:t>
      </w:r>
      <w:r w:rsidR="00EA2B62">
        <w:rPr>
          <w:sz w:val="28"/>
          <w:szCs w:val="28"/>
        </w:rPr>
        <w:t>ве</w:t>
      </w:r>
      <w:r w:rsidR="00323BEB" w:rsidRPr="004D2387">
        <w:rPr>
          <w:sz w:val="28"/>
          <w:szCs w:val="28"/>
        </w:rPr>
        <w:t>р</w:t>
      </w:r>
      <w:r w:rsidR="00EA2B62">
        <w:rPr>
          <w:sz w:val="28"/>
          <w:szCs w:val="28"/>
        </w:rPr>
        <w:t>т</w:t>
      </w:r>
      <w:r w:rsidR="00323BEB" w:rsidRPr="004D2387">
        <w:rPr>
          <w:sz w:val="28"/>
          <w:szCs w:val="28"/>
        </w:rPr>
        <w:t>и</w:t>
      </w:r>
      <w:r w:rsidR="00EA2B62">
        <w:rPr>
          <w:sz w:val="28"/>
          <w:szCs w:val="28"/>
        </w:rPr>
        <w:t>й</w:t>
      </w:r>
      <w:r w:rsidR="00323BEB" w:rsidRPr="004D2387">
        <w:rPr>
          <w:sz w:val="28"/>
          <w:szCs w:val="28"/>
        </w:rPr>
        <w:t xml:space="preserve"> </w:t>
      </w:r>
      <w:r w:rsidR="00EA2B62">
        <w:rPr>
          <w:sz w:val="28"/>
          <w:szCs w:val="28"/>
        </w:rPr>
        <w:t>корінь</w:t>
      </w:r>
      <w:r w:rsidR="00323BEB" w:rsidRPr="004D2387">
        <w:rPr>
          <w:sz w:val="28"/>
          <w:szCs w:val="28"/>
        </w:rPr>
        <w:t xml:space="preserve"> достатньої п</w:t>
      </w:r>
      <w:r w:rsidR="00EA2B62">
        <w:rPr>
          <w:sz w:val="28"/>
          <w:szCs w:val="28"/>
        </w:rPr>
        <w:t>ідстав</w:t>
      </w:r>
      <w:r w:rsidR="00323BEB" w:rsidRPr="004D2387">
        <w:rPr>
          <w:sz w:val="28"/>
          <w:szCs w:val="28"/>
        </w:rPr>
        <w:t xml:space="preserve">и”. </w:t>
      </w:r>
      <w:r w:rsidR="00AB6ACB">
        <w:rPr>
          <w:sz w:val="28"/>
          <w:szCs w:val="28"/>
        </w:rPr>
        <w:t>Ни</w:t>
      </w:r>
      <w:r w:rsidR="00323BEB" w:rsidRPr="004D2387">
        <w:rPr>
          <w:sz w:val="28"/>
          <w:szCs w:val="28"/>
        </w:rPr>
        <w:t xml:space="preserve">ні мотивацію як психічне явище трактують по-різному. </w:t>
      </w:r>
      <w:r w:rsidR="001D276C">
        <w:rPr>
          <w:sz w:val="28"/>
          <w:szCs w:val="28"/>
        </w:rPr>
        <w:t xml:space="preserve">Змістові мотиваційні теорії </w:t>
      </w:r>
      <w:r w:rsidR="00115344">
        <w:rPr>
          <w:sz w:val="28"/>
          <w:szCs w:val="28"/>
        </w:rPr>
        <w:t xml:space="preserve">розглядають її як сукупність </w:t>
      </w:r>
      <w:r w:rsidR="00492BC3">
        <w:rPr>
          <w:sz w:val="28"/>
          <w:szCs w:val="28"/>
        </w:rPr>
        <w:t xml:space="preserve">внутрішніх і зовнішніх факторів, що спонукають людину до дій, зумовлюють її поведінку. Динамічні теорії подають </w:t>
      </w:r>
      <w:r w:rsidR="00115344">
        <w:rPr>
          <w:sz w:val="28"/>
          <w:szCs w:val="28"/>
        </w:rPr>
        <w:t xml:space="preserve">мотиваційні </w:t>
      </w:r>
      <w:r w:rsidR="00492BC3">
        <w:rPr>
          <w:sz w:val="28"/>
          <w:szCs w:val="28"/>
        </w:rPr>
        <w:t>чинники в процесі їх взаємодії, розглядаючи перебіг напруги, силу мотивів, їх плинність.</w:t>
      </w:r>
    </w:p>
    <w:p w:rsidR="0099336A" w:rsidRPr="004C3160" w:rsidRDefault="0099336A" w:rsidP="004C3160">
      <w:pPr>
        <w:ind w:firstLine="709"/>
        <w:jc w:val="both"/>
        <w:rPr>
          <w:spacing w:val="-10"/>
          <w:sz w:val="28"/>
          <w:szCs w:val="28"/>
        </w:rPr>
      </w:pPr>
      <w:r w:rsidRPr="004C3160">
        <w:rPr>
          <w:spacing w:val="-10"/>
          <w:sz w:val="28"/>
          <w:szCs w:val="28"/>
        </w:rPr>
        <w:t xml:space="preserve">Найповніше  змістовий підхід до вивчення мотивації відображено в теорії </w:t>
      </w:r>
      <w:r w:rsidRPr="004C3160">
        <w:rPr>
          <w:sz w:val="28"/>
          <w:szCs w:val="28"/>
        </w:rPr>
        <w:t>психолога гуманіста Абрахам</w:t>
      </w:r>
      <w:r w:rsidRPr="004C3160">
        <w:rPr>
          <w:spacing w:val="-10"/>
          <w:sz w:val="28"/>
          <w:szCs w:val="28"/>
        </w:rPr>
        <w:t>а</w:t>
      </w:r>
      <w:r w:rsidR="00B72C45">
        <w:rPr>
          <w:spacing w:val="-10"/>
          <w:sz w:val="28"/>
          <w:szCs w:val="28"/>
        </w:rPr>
        <w:t>.Маслоу</w:t>
      </w:r>
      <w:r w:rsidRPr="004C3160">
        <w:rPr>
          <w:spacing w:val="-10"/>
          <w:sz w:val="28"/>
          <w:szCs w:val="28"/>
        </w:rPr>
        <w:t>, який вважав, що для людини визначальною є мотивація пошуку особистих цілей та сенсу життя. Мотивацію поведінки він пояснював з огляду на перспективи розвитку особистості. Мотивацію людини складають базові потреби та потреби зростання. До базових відносив фізіологічні (</w:t>
      </w:r>
      <w:r w:rsidRPr="004C3160">
        <w:rPr>
          <w:sz w:val="28"/>
          <w:szCs w:val="28"/>
        </w:rPr>
        <w:t xml:space="preserve">задоволення голоду, сексуальності, </w:t>
      </w:r>
      <w:r w:rsidR="00A30AB3" w:rsidRPr="004C3160">
        <w:rPr>
          <w:sz w:val="28"/>
          <w:szCs w:val="28"/>
        </w:rPr>
        <w:t>угамування</w:t>
      </w:r>
      <w:r w:rsidRPr="004C3160">
        <w:rPr>
          <w:sz w:val="28"/>
          <w:szCs w:val="28"/>
        </w:rPr>
        <w:t xml:space="preserve"> спраги</w:t>
      </w:r>
      <w:r w:rsidRPr="004C3160">
        <w:rPr>
          <w:spacing w:val="-10"/>
          <w:sz w:val="28"/>
          <w:szCs w:val="28"/>
        </w:rPr>
        <w:t>)  та безпеки (п</w:t>
      </w:r>
      <w:r w:rsidRPr="004C3160">
        <w:rPr>
          <w:sz w:val="28"/>
          <w:szCs w:val="28"/>
        </w:rPr>
        <w:t>отреба в організації, стабільності, законі, порядку, передбаченні подій, свободі</w:t>
      </w:r>
      <w:r w:rsidRPr="004C3160">
        <w:rPr>
          <w:spacing w:val="-10"/>
          <w:sz w:val="28"/>
          <w:szCs w:val="28"/>
        </w:rPr>
        <w:t>). Мотивація зростання включає соціальні контакти (</w:t>
      </w:r>
      <w:r w:rsidRPr="004C3160">
        <w:rPr>
          <w:sz w:val="28"/>
          <w:szCs w:val="28"/>
        </w:rPr>
        <w:t>потреба в соціальній причетності, груповій належності</w:t>
      </w:r>
      <w:r w:rsidRPr="004C3160">
        <w:rPr>
          <w:spacing w:val="-10"/>
          <w:sz w:val="28"/>
          <w:szCs w:val="28"/>
        </w:rPr>
        <w:t>), оцінювання себе (п</w:t>
      </w:r>
      <w:r w:rsidRPr="004C3160">
        <w:rPr>
          <w:sz w:val="28"/>
          <w:szCs w:val="28"/>
        </w:rPr>
        <w:t>отреба  у визнанні, престижі, статусі, оцінюванні, прийнятті</w:t>
      </w:r>
      <w:r w:rsidRPr="004C3160">
        <w:rPr>
          <w:spacing w:val="-10"/>
          <w:sz w:val="28"/>
          <w:szCs w:val="28"/>
        </w:rPr>
        <w:t xml:space="preserve">), </w:t>
      </w:r>
      <w:r w:rsidR="00B72C45">
        <w:rPr>
          <w:spacing w:val="-10"/>
          <w:sz w:val="28"/>
          <w:szCs w:val="28"/>
        </w:rPr>
        <w:t xml:space="preserve">самоактуалізації </w:t>
      </w:r>
      <w:r w:rsidRPr="004C3160">
        <w:rPr>
          <w:spacing w:val="-10"/>
          <w:sz w:val="28"/>
          <w:szCs w:val="28"/>
        </w:rPr>
        <w:t>(</w:t>
      </w:r>
      <w:r w:rsidRPr="004C3160">
        <w:rPr>
          <w:sz w:val="28"/>
          <w:szCs w:val="28"/>
        </w:rPr>
        <w:t>реалізація власних можливостей, потреба в осмисленні</w:t>
      </w:r>
      <w:r w:rsidRPr="004C3160">
        <w:rPr>
          <w:spacing w:val="-10"/>
          <w:sz w:val="28"/>
          <w:szCs w:val="28"/>
        </w:rPr>
        <w:t xml:space="preserve">). </w:t>
      </w:r>
      <w:r w:rsidRPr="004C3160">
        <w:rPr>
          <w:sz w:val="28"/>
          <w:szCs w:val="28"/>
        </w:rPr>
        <w:t>Групи</w:t>
      </w:r>
      <w:r w:rsidRPr="00043229">
        <w:t xml:space="preserve"> </w:t>
      </w:r>
      <w:r w:rsidRPr="004C3160">
        <w:rPr>
          <w:sz w:val="28"/>
          <w:szCs w:val="28"/>
        </w:rPr>
        <w:t>мотивів впорядковані в ціннісній орієнтації відповідно до їх ролі в особистісному розвитку суб’єкта</w:t>
      </w:r>
    </w:p>
    <w:p w:rsidR="0086038B" w:rsidRDefault="00863A9D" w:rsidP="00323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323BEB" w:rsidRPr="004D2387">
        <w:rPr>
          <w:sz w:val="28"/>
          <w:szCs w:val="28"/>
        </w:rPr>
        <w:t xml:space="preserve">ивчаючи людей </w:t>
      </w:r>
      <w:r w:rsidR="0061632F">
        <w:rPr>
          <w:sz w:val="28"/>
          <w:szCs w:val="28"/>
        </w:rPr>
        <w:t>і</w:t>
      </w:r>
      <w:r w:rsidR="00323BEB" w:rsidRPr="004D2387">
        <w:rPr>
          <w:sz w:val="28"/>
          <w:szCs w:val="28"/>
        </w:rPr>
        <w:t>з мотивацією</w:t>
      </w:r>
      <w:r w:rsidR="0061632F">
        <w:rPr>
          <w:sz w:val="28"/>
          <w:szCs w:val="28"/>
        </w:rPr>
        <w:t xml:space="preserve"> прагнення до розвитку</w:t>
      </w:r>
      <w:r w:rsidR="00323BEB" w:rsidRPr="004D2387">
        <w:rPr>
          <w:sz w:val="28"/>
          <w:szCs w:val="28"/>
        </w:rPr>
        <w:t>,</w:t>
      </w:r>
      <w:r w:rsidR="00EA2B62">
        <w:rPr>
          <w:sz w:val="28"/>
          <w:szCs w:val="28"/>
        </w:rPr>
        <w:t xml:space="preserve"> </w:t>
      </w:r>
      <w:r w:rsidR="00323BEB" w:rsidRPr="004D2387">
        <w:rPr>
          <w:sz w:val="28"/>
          <w:szCs w:val="28"/>
        </w:rPr>
        <w:t>Маслоу д</w:t>
      </w:r>
      <w:r w:rsidR="00C3563C">
        <w:rPr>
          <w:sz w:val="28"/>
          <w:szCs w:val="28"/>
        </w:rPr>
        <w:t>ійшов</w:t>
      </w:r>
      <w:r w:rsidR="00323BEB" w:rsidRPr="004D2387">
        <w:rPr>
          <w:sz w:val="28"/>
          <w:szCs w:val="28"/>
        </w:rPr>
        <w:t xml:space="preserve"> висновку, що </w:t>
      </w:r>
      <w:r w:rsidR="006C40CF">
        <w:rPr>
          <w:sz w:val="28"/>
          <w:szCs w:val="28"/>
        </w:rPr>
        <w:t>«т</w:t>
      </w:r>
      <w:r w:rsidR="00323BEB" w:rsidRPr="004D2387">
        <w:rPr>
          <w:sz w:val="28"/>
          <w:szCs w:val="28"/>
        </w:rPr>
        <w:t>акі люди підіймаються над самими собою, і замість того, щоб хотіти все менше і менше, хочуть все більше і більше</w:t>
      </w:r>
      <w:r w:rsidR="006C40CF">
        <w:rPr>
          <w:sz w:val="28"/>
          <w:szCs w:val="28"/>
        </w:rPr>
        <w:t>».</w:t>
      </w:r>
      <w:r w:rsidR="00323BEB" w:rsidRPr="004D2387">
        <w:rPr>
          <w:sz w:val="28"/>
          <w:szCs w:val="28"/>
        </w:rPr>
        <w:t xml:space="preserve"> Ці слова стосуються співробітників з явно вираженою мотивацією до праці, ініціативних, активних і наполег</w:t>
      </w:r>
      <w:r w:rsidR="0086038B">
        <w:rPr>
          <w:sz w:val="28"/>
          <w:szCs w:val="28"/>
        </w:rPr>
        <w:t>ливих у професійній діяльності.</w:t>
      </w:r>
    </w:p>
    <w:p w:rsidR="00323BEB" w:rsidRPr="004D2387" w:rsidRDefault="00323BEB" w:rsidP="00323BEB">
      <w:pPr>
        <w:ind w:firstLine="709"/>
        <w:jc w:val="both"/>
        <w:rPr>
          <w:sz w:val="28"/>
          <w:szCs w:val="28"/>
        </w:rPr>
      </w:pPr>
      <w:r w:rsidRPr="004D2387">
        <w:rPr>
          <w:sz w:val="28"/>
          <w:szCs w:val="28"/>
        </w:rPr>
        <w:t>Цікавою є теорія мотивації продуктивності Д</w:t>
      </w:r>
      <w:r w:rsidR="00EC76E3">
        <w:rPr>
          <w:sz w:val="28"/>
          <w:szCs w:val="28"/>
        </w:rPr>
        <w:t>евіда</w:t>
      </w:r>
      <w:r w:rsidR="001B5015">
        <w:rPr>
          <w:sz w:val="28"/>
          <w:szCs w:val="28"/>
        </w:rPr>
        <w:t xml:space="preserve"> </w:t>
      </w:r>
      <w:r w:rsidRPr="004D2387">
        <w:rPr>
          <w:sz w:val="28"/>
          <w:szCs w:val="28"/>
        </w:rPr>
        <w:t>Мак</w:t>
      </w:r>
      <w:r w:rsidR="00EC76E3">
        <w:rPr>
          <w:sz w:val="28"/>
          <w:szCs w:val="28"/>
        </w:rPr>
        <w:t>-</w:t>
      </w:r>
      <w:r w:rsidRPr="004D2387">
        <w:rPr>
          <w:sz w:val="28"/>
          <w:szCs w:val="28"/>
        </w:rPr>
        <w:t>Клелланда. На відміну від А.</w:t>
      </w:r>
      <w:r w:rsidR="001B5015">
        <w:rPr>
          <w:sz w:val="28"/>
          <w:szCs w:val="28"/>
        </w:rPr>
        <w:t xml:space="preserve"> </w:t>
      </w:r>
      <w:r w:rsidRPr="004D2387">
        <w:rPr>
          <w:sz w:val="28"/>
          <w:szCs w:val="28"/>
        </w:rPr>
        <w:t>Маслоу, з широкого спектру потреб він виділяє три класи, найбільш знач</w:t>
      </w:r>
      <w:r w:rsidR="006C40CF">
        <w:rPr>
          <w:sz w:val="28"/>
          <w:szCs w:val="28"/>
        </w:rPr>
        <w:t>им</w:t>
      </w:r>
      <w:r w:rsidRPr="004D2387">
        <w:rPr>
          <w:sz w:val="28"/>
          <w:szCs w:val="28"/>
        </w:rPr>
        <w:t>і для пояснення поведінки людини: прагнення до влади, потреба успіху та потреба причетності.</w:t>
      </w:r>
    </w:p>
    <w:p w:rsidR="0072569D" w:rsidRDefault="00323BEB" w:rsidP="00323BEB">
      <w:pPr>
        <w:ind w:firstLine="709"/>
        <w:jc w:val="both"/>
        <w:rPr>
          <w:sz w:val="28"/>
          <w:szCs w:val="28"/>
        </w:rPr>
      </w:pPr>
      <w:r w:rsidRPr="004D2387">
        <w:rPr>
          <w:sz w:val="28"/>
          <w:szCs w:val="28"/>
        </w:rPr>
        <w:t xml:space="preserve">Дещо інше трактування мотивації трудової діяльності подає широко відома </w:t>
      </w:r>
      <w:r w:rsidR="00C94F59">
        <w:rPr>
          <w:sz w:val="28"/>
          <w:szCs w:val="28"/>
        </w:rPr>
        <w:t>й</w:t>
      </w:r>
      <w:r w:rsidRPr="004D2387">
        <w:rPr>
          <w:sz w:val="28"/>
          <w:szCs w:val="28"/>
        </w:rPr>
        <w:t xml:space="preserve"> вживана двофакторна теорія Ф</w:t>
      </w:r>
      <w:r w:rsidR="00EC76E3">
        <w:rPr>
          <w:sz w:val="28"/>
          <w:szCs w:val="28"/>
        </w:rPr>
        <w:t>ридерика</w:t>
      </w:r>
      <w:r w:rsidR="001B5015">
        <w:rPr>
          <w:sz w:val="28"/>
          <w:szCs w:val="28"/>
        </w:rPr>
        <w:t xml:space="preserve"> </w:t>
      </w:r>
      <w:r w:rsidRPr="004D2387">
        <w:rPr>
          <w:sz w:val="28"/>
          <w:szCs w:val="28"/>
        </w:rPr>
        <w:t>Гер</w:t>
      </w:r>
      <w:r w:rsidR="008C16CF">
        <w:rPr>
          <w:sz w:val="28"/>
          <w:szCs w:val="28"/>
        </w:rPr>
        <w:t>цберга. Двом великим категоріям</w:t>
      </w:r>
      <w:r w:rsidRPr="004D2387">
        <w:rPr>
          <w:sz w:val="28"/>
          <w:szCs w:val="28"/>
        </w:rPr>
        <w:t xml:space="preserve"> він дав назви “гігієнічні фактори” та “мотивація”. До першої групи ввійшли: політика фірми і адміністрації, умови роботи, заробітна плата, міжособистісні стосунки з керівництвом, колегами, підлеглими, ступінь безпосереднього контролю за роботою. Категорію “мотивація” склали: успіх, </w:t>
      </w:r>
      <w:r w:rsidRPr="004D2387">
        <w:rPr>
          <w:sz w:val="28"/>
          <w:szCs w:val="28"/>
        </w:rPr>
        <w:lastRenderedPageBreak/>
        <w:t>просування по службі, визнання і схвалення результатів роботи, високий ступінь відповідальності, можливос</w:t>
      </w:r>
      <w:r w:rsidR="0072569D">
        <w:rPr>
          <w:sz w:val="28"/>
          <w:szCs w:val="28"/>
        </w:rPr>
        <w:t>ті творчого та</w:t>
      </w:r>
      <w:r w:rsidRPr="004D2387">
        <w:rPr>
          <w:sz w:val="28"/>
          <w:szCs w:val="28"/>
        </w:rPr>
        <w:t xml:space="preserve"> професійного зростання. Отож, “гігієнічні фактори” пов’язані з навколишнім середовищем, в якому відбувається професійна діяльність, а “мотивація” </w:t>
      </w:r>
      <w:r w:rsidR="0072569D">
        <w:rPr>
          <w:sz w:val="28"/>
          <w:szCs w:val="28"/>
        </w:rPr>
        <w:noBreakHyphen/>
      </w:r>
      <w:r w:rsidRPr="004D2387">
        <w:rPr>
          <w:sz w:val="28"/>
          <w:szCs w:val="28"/>
        </w:rPr>
        <w:t xml:space="preserve"> з характером і сутністю роботи. Згідно з Герцбергом, через брак або недостатність ступеня реалізації “гігієнічних факторів” у людини виникає незадоволеність роботою. Оскільки при аналізі причин задоволеності /незадоволеності роботою Герцберг розглядав дві різні групи мотиваційних факторів, то його висновок свідчить про те, що ці два суб’єктивних почуття не є протилежними. </w:t>
      </w:r>
    </w:p>
    <w:p w:rsidR="00323BEB" w:rsidRPr="004D2387" w:rsidRDefault="00323BEB" w:rsidP="00323BEB">
      <w:pPr>
        <w:ind w:firstLine="709"/>
        <w:jc w:val="both"/>
        <w:rPr>
          <w:sz w:val="28"/>
          <w:szCs w:val="28"/>
        </w:rPr>
      </w:pPr>
      <w:r w:rsidRPr="004D2387">
        <w:rPr>
          <w:sz w:val="28"/>
          <w:szCs w:val="28"/>
        </w:rPr>
        <w:t>У вітчизняній психології найчастіше мотивацію трудової діяльності розглядають як сукупність трьох груп мотивів:</w:t>
      </w:r>
      <w:r w:rsidR="001B5015">
        <w:rPr>
          <w:sz w:val="28"/>
          <w:szCs w:val="28"/>
        </w:rPr>
        <w:t xml:space="preserve"> </w:t>
      </w:r>
      <w:r w:rsidRPr="004D2387">
        <w:rPr>
          <w:sz w:val="28"/>
          <w:szCs w:val="28"/>
        </w:rPr>
        <w:t>власне трудової діяльності</w:t>
      </w:r>
      <w:r w:rsidR="001B5015">
        <w:rPr>
          <w:sz w:val="28"/>
          <w:szCs w:val="28"/>
        </w:rPr>
        <w:t>,</w:t>
      </w:r>
      <w:r w:rsidRPr="004D2387">
        <w:rPr>
          <w:sz w:val="28"/>
          <w:szCs w:val="28"/>
        </w:rPr>
        <w:t xml:space="preserve"> вибору професії</w:t>
      </w:r>
      <w:r w:rsidR="00A542D8">
        <w:rPr>
          <w:sz w:val="28"/>
          <w:szCs w:val="28"/>
        </w:rPr>
        <w:t xml:space="preserve"> та</w:t>
      </w:r>
      <w:r w:rsidRPr="004D2387">
        <w:rPr>
          <w:sz w:val="28"/>
          <w:szCs w:val="28"/>
        </w:rPr>
        <w:t xml:space="preserve"> вибору місця роботи</w:t>
      </w:r>
      <w:r w:rsidR="001B5015">
        <w:rPr>
          <w:sz w:val="28"/>
          <w:szCs w:val="28"/>
        </w:rPr>
        <w:t>.</w:t>
      </w:r>
      <w:r w:rsidRPr="004D2387">
        <w:rPr>
          <w:sz w:val="28"/>
          <w:szCs w:val="28"/>
        </w:rPr>
        <w:t xml:space="preserve"> </w:t>
      </w:r>
    </w:p>
    <w:p w:rsidR="003656CD" w:rsidRDefault="00323BEB" w:rsidP="00323BEB">
      <w:pPr>
        <w:ind w:firstLine="709"/>
        <w:jc w:val="both"/>
        <w:rPr>
          <w:sz w:val="28"/>
          <w:szCs w:val="28"/>
        </w:rPr>
      </w:pPr>
      <w:r w:rsidRPr="003656CD">
        <w:rPr>
          <w:b/>
          <w:sz w:val="28"/>
          <w:szCs w:val="28"/>
        </w:rPr>
        <w:t>Мотиви трудової діяльності</w:t>
      </w:r>
      <w:r w:rsidRPr="004D2387">
        <w:rPr>
          <w:sz w:val="28"/>
          <w:szCs w:val="28"/>
        </w:rPr>
        <w:t xml:space="preserve"> включають </w:t>
      </w:r>
      <w:r w:rsidRPr="001B5015">
        <w:rPr>
          <w:sz w:val="28"/>
          <w:szCs w:val="28"/>
        </w:rPr>
        <w:t>спонуки суспільного характеру:</w:t>
      </w:r>
      <w:r w:rsidRPr="004D2387">
        <w:rPr>
          <w:sz w:val="28"/>
          <w:szCs w:val="28"/>
        </w:rPr>
        <w:t xml:space="preserve"> усвідомлення необхідності приносити користь суспільств</w:t>
      </w:r>
      <w:r w:rsidR="00812AEC">
        <w:rPr>
          <w:sz w:val="28"/>
          <w:szCs w:val="28"/>
        </w:rPr>
        <w:t>у</w:t>
      </w:r>
      <w:r w:rsidRPr="004D2387">
        <w:rPr>
          <w:sz w:val="28"/>
          <w:szCs w:val="28"/>
        </w:rPr>
        <w:t xml:space="preserve">, бажання допомогти іншим, настанова на необхідність трудової діяльності; </w:t>
      </w:r>
      <w:r w:rsidRPr="001B5015">
        <w:rPr>
          <w:sz w:val="28"/>
          <w:szCs w:val="28"/>
        </w:rPr>
        <w:t xml:space="preserve">отримання певних матеріальних благ </w:t>
      </w:r>
      <w:r w:rsidRPr="004D2387">
        <w:rPr>
          <w:sz w:val="28"/>
          <w:szCs w:val="28"/>
        </w:rPr>
        <w:t>для себе та своєї сім</w:t>
      </w:r>
      <w:r w:rsidRPr="00EF68B4">
        <w:rPr>
          <w:sz w:val="28"/>
          <w:szCs w:val="28"/>
        </w:rPr>
        <w:t>’</w:t>
      </w:r>
      <w:r w:rsidRPr="004D2387">
        <w:rPr>
          <w:sz w:val="28"/>
          <w:szCs w:val="28"/>
        </w:rPr>
        <w:t xml:space="preserve">ї, </w:t>
      </w:r>
      <w:r w:rsidR="00812AEC">
        <w:rPr>
          <w:sz w:val="28"/>
          <w:szCs w:val="28"/>
        </w:rPr>
        <w:t xml:space="preserve">а </w:t>
      </w:r>
      <w:r w:rsidRPr="004D2387">
        <w:rPr>
          <w:sz w:val="28"/>
          <w:szCs w:val="28"/>
        </w:rPr>
        <w:t>та</w:t>
      </w:r>
      <w:r w:rsidR="00812AEC">
        <w:rPr>
          <w:sz w:val="28"/>
          <w:szCs w:val="28"/>
        </w:rPr>
        <w:t>кож</w:t>
      </w:r>
      <w:r w:rsidRPr="004D2387">
        <w:rPr>
          <w:sz w:val="28"/>
          <w:szCs w:val="28"/>
        </w:rPr>
        <w:t xml:space="preserve"> спонукальні причини </w:t>
      </w:r>
      <w:r w:rsidRPr="001B5015">
        <w:rPr>
          <w:sz w:val="28"/>
          <w:szCs w:val="28"/>
        </w:rPr>
        <w:t>задоволення потреб у самоактуалізації, самовираженні, самореалізації.</w:t>
      </w:r>
      <w:r w:rsidRPr="004D2387">
        <w:rPr>
          <w:sz w:val="28"/>
          <w:szCs w:val="28"/>
        </w:rPr>
        <w:t xml:space="preserve"> Це </w:t>
      </w:r>
      <w:r w:rsidR="00812AEC">
        <w:rPr>
          <w:sz w:val="28"/>
          <w:szCs w:val="28"/>
        </w:rPr>
        <w:noBreakHyphen/>
        <w:t xml:space="preserve"> </w:t>
      </w:r>
      <w:r w:rsidRPr="004D2387">
        <w:rPr>
          <w:sz w:val="28"/>
          <w:szCs w:val="28"/>
        </w:rPr>
        <w:t xml:space="preserve">мотиви смислу життя, творчої діяльності, задоволення потреби у суспільному визнанні, повазі з боку інших. </w:t>
      </w:r>
    </w:p>
    <w:p w:rsidR="00323BEB" w:rsidRPr="004D2387" w:rsidRDefault="00323BEB" w:rsidP="00323BEB">
      <w:pPr>
        <w:ind w:firstLine="709"/>
        <w:jc w:val="both"/>
        <w:rPr>
          <w:sz w:val="28"/>
          <w:szCs w:val="28"/>
        </w:rPr>
      </w:pPr>
      <w:r w:rsidRPr="00CE1C07">
        <w:rPr>
          <w:b/>
          <w:sz w:val="28"/>
          <w:szCs w:val="28"/>
        </w:rPr>
        <w:t>Мотиви вибору професії</w:t>
      </w:r>
      <w:r w:rsidRPr="004D2387">
        <w:rPr>
          <w:sz w:val="28"/>
          <w:szCs w:val="28"/>
        </w:rPr>
        <w:t xml:space="preserve"> – складний і довг</w:t>
      </w:r>
      <w:r w:rsidR="001B5015">
        <w:rPr>
          <w:sz w:val="28"/>
          <w:szCs w:val="28"/>
        </w:rPr>
        <w:t>отривал</w:t>
      </w:r>
      <w:r w:rsidRPr="004D2387">
        <w:rPr>
          <w:sz w:val="28"/>
          <w:szCs w:val="28"/>
        </w:rPr>
        <w:t xml:space="preserve">ий мотиваційний процес, який відбувається з орієнтацією людини на власні цінності. Якщо для людини головним є </w:t>
      </w:r>
      <w:r w:rsidRPr="00CE1C07">
        <w:rPr>
          <w:sz w:val="28"/>
          <w:szCs w:val="28"/>
        </w:rPr>
        <w:t>суспільний престиж,</w:t>
      </w:r>
      <w:r w:rsidRPr="004D2387">
        <w:rPr>
          <w:b/>
          <w:i/>
          <w:sz w:val="28"/>
          <w:szCs w:val="28"/>
        </w:rPr>
        <w:t xml:space="preserve"> </w:t>
      </w:r>
      <w:r w:rsidRPr="004D2387">
        <w:rPr>
          <w:sz w:val="28"/>
          <w:szCs w:val="28"/>
        </w:rPr>
        <w:t>то вибір професії зумовлений її престижністю на даний момент (професія банкіра, юриста та ін</w:t>
      </w:r>
      <w:r w:rsidR="003656CD">
        <w:rPr>
          <w:sz w:val="28"/>
          <w:szCs w:val="28"/>
        </w:rPr>
        <w:t>ше</w:t>
      </w:r>
      <w:r w:rsidRPr="004D2387">
        <w:rPr>
          <w:sz w:val="28"/>
          <w:szCs w:val="28"/>
        </w:rPr>
        <w:t xml:space="preserve">). Майбутня оплата праці, престижність </w:t>
      </w:r>
      <w:r w:rsidR="00CE1C07">
        <w:rPr>
          <w:sz w:val="28"/>
          <w:szCs w:val="28"/>
        </w:rPr>
        <w:t>навчального закладу</w:t>
      </w:r>
      <w:r w:rsidRPr="004D2387">
        <w:rPr>
          <w:sz w:val="28"/>
          <w:szCs w:val="28"/>
        </w:rPr>
        <w:t>, розмір стипендії теж є в</w:t>
      </w:r>
      <w:r w:rsidR="00CE1C07">
        <w:rPr>
          <w:sz w:val="28"/>
          <w:szCs w:val="28"/>
        </w:rPr>
        <w:t>ажлив</w:t>
      </w:r>
      <w:r w:rsidRPr="004D2387">
        <w:rPr>
          <w:sz w:val="28"/>
          <w:szCs w:val="28"/>
        </w:rPr>
        <w:t xml:space="preserve">ими причинами. Мотивом вибору професії може стати </w:t>
      </w:r>
      <w:r w:rsidRPr="00CE1C07">
        <w:rPr>
          <w:sz w:val="28"/>
          <w:szCs w:val="28"/>
        </w:rPr>
        <w:t>інтерес до неї,</w:t>
      </w:r>
      <w:r w:rsidRPr="004D2387">
        <w:rPr>
          <w:sz w:val="28"/>
          <w:szCs w:val="28"/>
        </w:rPr>
        <w:t xml:space="preserve"> або розуміння її змісту, що пов’язані з впливом засобів масової інформації, навіюванням художньої літератури, кінофільмів. Нерідко це поради батьків, друзів. </w:t>
      </w:r>
      <w:r w:rsidR="00812AEC">
        <w:rPr>
          <w:sz w:val="28"/>
          <w:szCs w:val="28"/>
        </w:rPr>
        <w:t>Словом</w:t>
      </w:r>
      <w:r w:rsidRPr="004D2387">
        <w:rPr>
          <w:sz w:val="28"/>
          <w:szCs w:val="28"/>
        </w:rPr>
        <w:t xml:space="preserve">, професію можна обирати за багатьма </w:t>
      </w:r>
      <w:r w:rsidR="00812AEC">
        <w:rPr>
          <w:sz w:val="28"/>
          <w:szCs w:val="28"/>
        </w:rPr>
        <w:t>чинника</w:t>
      </w:r>
      <w:r w:rsidRPr="004D2387">
        <w:rPr>
          <w:sz w:val="28"/>
          <w:szCs w:val="28"/>
        </w:rPr>
        <w:t xml:space="preserve">ми, натомість важливіше прийняти до уваги відповідність майбутньої професії здібностям </w:t>
      </w:r>
      <w:r w:rsidR="003656CD">
        <w:rPr>
          <w:sz w:val="28"/>
          <w:szCs w:val="28"/>
        </w:rPr>
        <w:t xml:space="preserve">і </w:t>
      </w:r>
      <w:r w:rsidRPr="004D2387">
        <w:rPr>
          <w:sz w:val="28"/>
          <w:szCs w:val="28"/>
        </w:rPr>
        <w:t xml:space="preserve">схильностям особистості. Тому </w:t>
      </w:r>
      <w:r w:rsidR="008A32D4">
        <w:rPr>
          <w:sz w:val="28"/>
          <w:szCs w:val="28"/>
        </w:rPr>
        <w:t>велику роль відіграє</w:t>
      </w:r>
      <w:r w:rsidRPr="004D2387">
        <w:rPr>
          <w:sz w:val="28"/>
          <w:szCs w:val="28"/>
        </w:rPr>
        <w:t xml:space="preserve"> реальне</w:t>
      </w:r>
      <w:r w:rsidR="008A32D4">
        <w:rPr>
          <w:sz w:val="28"/>
          <w:szCs w:val="28"/>
        </w:rPr>
        <w:t xml:space="preserve"> й</w:t>
      </w:r>
      <w:r w:rsidRPr="004D2387">
        <w:rPr>
          <w:sz w:val="28"/>
          <w:szCs w:val="28"/>
        </w:rPr>
        <w:t xml:space="preserve"> адекватне уявлення людини про психологічну структуру майбутньої діяльності. Саме відповідність типологічних особливостей людини професії, що обирається, сприяє прояву здібностей до цього виду діяльності. А наявність здібностей </w:t>
      </w:r>
      <w:r w:rsidR="008A32D4">
        <w:rPr>
          <w:sz w:val="28"/>
          <w:szCs w:val="28"/>
        </w:rPr>
        <w:t>приводить</w:t>
      </w:r>
      <w:r w:rsidRPr="004D2387">
        <w:rPr>
          <w:sz w:val="28"/>
          <w:szCs w:val="28"/>
        </w:rPr>
        <w:t xml:space="preserve"> до високої ефективності праці, що створює задоволеність нею. Так відбувається самопідкріплення мотиву. Зазначимо: одну </w:t>
      </w:r>
      <w:r w:rsidR="00817C24">
        <w:rPr>
          <w:sz w:val="28"/>
          <w:szCs w:val="28"/>
        </w:rPr>
        <w:t>й</w:t>
      </w:r>
      <w:r w:rsidRPr="004D2387">
        <w:rPr>
          <w:sz w:val="28"/>
          <w:szCs w:val="28"/>
        </w:rPr>
        <w:t xml:space="preserve"> ту ж схильність або здібність людини можна реалізувати в різних професіях.</w:t>
      </w:r>
    </w:p>
    <w:p w:rsidR="00323BEB" w:rsidRPr="004D2387" w:rsidRDefault="00323BEB" w:rsidP="00323BEB">
      <w:pPr>
        <w:ind w:firstLine="709"/>
        <w:jc w:val="both"/>
        <w:rPr>
          <w:sz w:val="28"/>
          <w:szCs w:val="28"/>
        </w:rPr>
      </w:pPr>
      <w:r w:rsidRPr="004D2387">
        <w:rPr>
          <w:b/>
          <w:sz w:val="28"/>
          <w:szCs w:val="28"/>
        </w:rPr>
        <w:t>Мотиви вибору місця роботи</w:t>
      </w:r>
      <w:r w:rsidRPr="004D2387">
        <w:rPr>
          <w:sz w:val="28"/>
          <w:szCs w:val="28"/>
        </w:rPr>
        <w:t xml:space="preserve"> пов’язані, </w:t>
      </w:r>
      <w:r w:rsidR="00CE1C07">
        <w:rPr>
          <w:sz w:val="28"/>
          <w:szCs w:val="28"/>
        </w:rPr>
        <w:t>зазвичай</w:t>
      </w:r>
      <w:r w:rsidRPr="004D2387">
        <w:rPr>
          <w:sz w:val="28"/>
          <w:szCs w:val="28"/>
        </w:rPr>
        <w:t xml:space="preserve">, </w:t>
      </w:r>
      <w:r w:rsidR="00CE1C07">
        <w:rPr>
          <w:sz w:val="28"/>
          <w:szCs w:val="28"/>
        </w:rPr>
        <w:t>і</w:t>
      </w:r>
      <w:r w:rsidRPr="004D2387">
        <w:rPr>
          <w:sz w:val="28"/>
          <w:szCs w:val="28"/>
        </w:rPr>
        <w:t xml:space="preserve">з зовнішніми та внутрішніми чинниками. </w:t>
      </w:r>
      <w:r w:rsidR="003B5A2D">
        <w:rPr>
          <w:sz w:val="28"/>
          <w:szCs w:val="28"/>
        </w:rPr>
        <w:t>Й</w:t>
      </w:r>
      <w:r w:rsidRPr="004D2387">
        <w:rPr>
          <w:sz w:val="28"/>
          <w:szCs w:val="28"/>
        </w:rPr>
        <w:t xml:space="preserve">деться про </w:t>
      </w:r>
      <w:r w:rsidR="00EC76E3">
        <w:rPr>
          <w:sz w:val="28"/>
          <w:szCs w:val="28"/>
        </w:rPr>
        <w:t xml:space="preserve">зовнішню </w:t>
      </w:r>
      <w:r w:rsidRPr="004D2387">
        <w:rPr>
          <w:sz w:val="28"/>
          <w:szCs w:val="28"/>
        </w:rPr>
        <w:t xml:space="preserve">та </w:t>
      </w:r>
      <w:r w:rsidR="00EC76E3">
        <w:rPr>
          <w:sz w:val="28"/>
          <w:szCs w:val="28"/>
        </w:rPr>
        <w:t xml:space="preserve">внутрішню </w:t>
      </w:r>
      <w:r w:rsidRPr="004D2387">
        <w:rPr>
          <w:sz w:val="28"/>
          <w:szCs w:val="28"/>
        </w:rPr>
        <w:t xml:space="preserve">мотивацію. </w:t>
      </w:r>
      <w:r w:rsidR="00EC76E3">
        <w:rPr>
          <w:sz w:val="28"/>
          <w:szCs w:val="28"/>
        </w:rPr>
        <w:t xml:space="preserve">Перша - </w:t>
      </w:r>
      <w:r w:rsidRPr="004D2387">
        <w:rPr>
          <w:sz w:val="28"/>
          <w:szCs w:val="28"/>
        </w:rPr>
        <w:t>представлена мотивами оцінки зовнішньої ситуації: людина керується розміром заробітної плати, пільгами, що нада</w:t>
      </w:r>
      <w:r w:rsidR="003B5A2D">
        <w:rPr>
          <w:sz w:val="28"/>
          <w:szCs w:val="28"/>
        </w:rPr>
        <w:t>є</w:t>
      </w:r>
      <w:r w:rsidRPr="004D2387">
        <w:rPr>
          <w:sz w:val="28"/>
          <w:szCs w:val="28"/>
        </w:rPr>
        <w:t xml:space="preserve"> </w:t>
      </w:r>
      <w:r w:rsidR="003B5A2D">
        <w:rPr>
          <w:sz w:val="28"/>
          <w:szCs w:val="28"/>
        </w:rPr>
        <w:t>певна</w:t>
      </w:r>
      <w:r w:rsidRPr="004D2387">
        <w:rPr>
          <w:sz w:val="28"/>
          <w:szCs w:val="28"/>
        </w:rPr>
        <w:t xml:space="preserve"> організаці</w:t>
      </w:r>
      <w:r w:rsidR="003B5A2D">
        <w:rPr>
          <w:sz w:val="28"/>
          <w:szCs w:val="28"/>
        </w:rPr>
        <w:t>я</w:t>
      </w:r>
      <w:r w:rsidRPr="004D2387">
        <w:rPr>
          <w:sz w:val="28"/>
          <w:szCs w:val="28"/>
        </w:rPr>
        <w:t>, відстанню до дому, зручністю транспорту, надійністю та престижем фірми.</w:t>
      </w:r>
      <w:r w:rsidR="001F6313">
        <w:rPr>
          <w:sz w:val="28"/>
          <w:szCs w:val="28"/>
        </w:rPr>
        <w:t xml:space="preserve"> </w:t>
      </w:r>
      <w:r w:rsidR="00EC76E3">
        <w:rPr>
          <w:sz w:val="28"/>
          <w:szCs w:val="28"/>
        </w:rPr>
        <w:t xml:space="preserve">Друга - </w:t>
      </w:r>
      <w:r w:rsidR="0004353C">
        <w:rPr>
          <w:sz w:val="28"/>
          <w:szCs w:val="28"/>
        </w:rPr>
        <w:t xml:space="preserve">внутрішня </w:t>
      </w:r>
      <w:r w:rsidRPr="004D2387">
        <w:rPr>
          <w:sz w:val="28"/>
          <w:szCs w:val="28"/>
        </w:rPr>
        <w:t xml:space="preserve">мотивація </w:t>
      </w:r>
      <w:r w:rsidR="00EC76E3">
        <w:rPr>
          <w:sz w:val="28"/>
          <w:szCs w:val="28"/>
        </w:rPr>
        <w:t xml:space="preserve">- </w:t>
      </w:r>
      <w:r w:rsidRPr="004D2387">
        <w:rPr>
          <w:sz w:val="28"/>
          <w:szCs w:val="28"/>
        </w:rPr>
        <w:t>включає мотиви оцінки своїх можливостей: стан</w:t>
      </w:r>
      <w:r w:rsidR="001F6313">
        <w:rPr>
          <w:sz w:val="28"/>
          <w:szCs w:val="28"/>
        </w:rPr>
        <w:t xml:space="preserve"> </w:t>
      </w:r>
      <w:r w:rsidRPr="004D2387">
        <w:rPr>
          <w:sz w:val="28"/>
          <w:szCs w:val="28"/>
        </w:rPr>
        <w:t xml:space="preserve"> здоров</w:t>
      </w:r>
      <w:r w:rsidRPr="004D2387">
        <w:rPr>
          <w:sz w:val="28"/>
          <w:szCs w:val="28"/>
          <w:lang w:val="ru-RU"/>
        </w:rPr>
        <w:t>’</w:t>
      </w:r>
      <w:r w:rsidRPr="004D2387">
        <w:rPr>
          <w:sz w:val="28"/>
          <w:szCs w:val="28"/>
        </w:rPr>
        <w:t>я, здібност</w:t>
      </w:r>
      <w:r w:rsidR="001F6313">
        <w:rPr>
          <w:sz w:val="28"/>
          <w:szCs w:val="28"/>
        </w:rPr>
        <w:t>і</w:t>
      </w:r>
      <w:r w:rsidRPr="004D2387">
        <w:rPr>
          <w:sz w:val="28"/>
          <w:szCs w:val="28"/>
        </w:rPr>
        <w:t>, особистісн</w:t>
      </w:r>
      <w:r w:rsidR="001F6313">
        <w:rPr>
          <w:sz w:val="28"/>
          <w:szCs w:val="28"/>
        </w:rPr>
        <w:t>і</w:t>
      </w:r>
      <w:r w:rsidRPr="004D2387">
        <w:rPr>
          <w:sz w:val="28"/>
          <w:szCs w:val="28"/>
        </w:rPr>
        <w:t xml:space="preserve"> професійно-важлив</w:t>
      </w:r>
      <w:r w:rsidR="001F6313">
        <w:rPr>
          <w:sz w:val="28"/>
          <w:szCs w:val="28"/>
        </w:rPr>
        <w:t>і</w:t>
      </w:r>
      <w:r w:rsidRPr="004D2387">
        <w:rPr>
          <w:sz w:val="28"/>
          <w:szCs w:val="28"/>
        </w:rPr>
        <w:t xml:space="preserve"> якост</w:t>
      </w:r>
      <w:r w:rsidR="000D01DB">
        <w:rPr>
          <w:sz w:val="28"/>
          <w:szCs w:val="28"/>
        </w:rPr>
        <w:t xml:space="preserve">і </w:t>
      </w:r>
      <w:r w:rsidRPr="004D2387">
        <w:rPr>
          <w:sz w:val="28"/>
          <w:szCs w:val="28"/>
        </w:rPr>
        <w:t>, рів</w:t>
      </w:r>
      <w:r w:rsidR="00A30AB3">
        <w:rPr>
          <w:sz w:val="28"/>
          <w:szCs w:val="28"/>
        </w:rPr>
        <w:t>е</w:t>
      </w:r>
      <w:r w:rsidRPr="004D2387">
        <w:rPr>
          <w:sz w:val="28"/>
          <w:szCs w:val="28"/>
        </w:rPr>
        <w:t>н</w:t>
      </w:r>
      <w:r w:rsidR="000D01DB">
        <w:rPr>
          <w:sz w:val="28"/>
          <w:szCs w:val="28"/>
        </w:rPr>
        <w:t>ь</w:t>
      </w:r>
      <w:r w:rsidRPr="004D2387">
        <w:rPr>
          <w:sz w:val="28"/>
          <w:szCs w:val="28"/>
        </w:rPr>
        <w:t xml:space="preserve"> освіти тощо.</w:t>
      </w:r>
    </w:p>
    <w:p w:rsidR="00323BEB" w:rsidRPr="004D2387" w:rsidRDefault="00323BEB" w:rsidP="00323BEB">
      <w:pPr>
        <w:ind w:firstLine="709"/>
        <w:jc w:val="both"/>
        <w:rPr>
          <w:sz w:val="28"/>
          <w:szCs w:val="28"/>
        </w:rPr>
      </w:pPr>
      <w:r w:rsidRPr="004D2387">
        <w:rPr>
          <w:sz w:val="28"/>
          <w:szCs w:val="28"/>
        </w:rPr>
        <w:t>Мотиви оцінки місця роботи з урахуванням інтересів стосуються можливості просування службовим</w:t>
      </w:r>
      <w:r w:rsidR="0074506A">
        <w:rPr>
          <w:sz w:val="28"/>
          <w:szCs w:val="28"/>
        </w:rPr>
        <w:t>и</w:t>
      </w:r>
      <w:r w:rsidRPr="004D2387">
        <w:rPr>
          <w:sz w:val="28"/>
          <w:szCs w:val="28"/>
        </w:rPr>
        <w:t xml:space="preserve"> сход</w:t>
      </w:r>
      <w:r w:rsidR="0074506A">
        <w:rPr>
          <w:sz w:val="28"/>
          <w:szCs w:val="28"/>
        </w:rPr>
        <w:t>ин</w:t>
      </w:r>
      <w:r w:rsidRPr="004D2387">
        <w:rPr>
          <w:sz w:val="28"/>
          <w:szCs w:val="28"/>
        </w:rPr>
        <w:t>ам</w:t>
      </w:r>
      <w:r w:rsidR="0074506A">
        <w:rPr>
          <w:sz w:val="28"/>
          <w:szCs w:val="28"/>
        </w:rPr>
        <w:t>и</w:t>
      </w:r>
      <w:r w:rsidRPr="004D2387">
        <w:rPr>
          <w:sz w:val="28"/>
          <w:szCs w:val="28"/>
        </w:rPr>
        <w:t xml:space="preserve"> на підприємстві, виконання </w:t>
      </w:r>
      <w:r w:rsidRPr="004D2387">
        <w:rPr>
          <w:sz w:val="28"/>
          <w:szCs w:val="28"/>
        </w:rPr>
        <w:lastRenderedPageBreak/>
        <w:t>керівної роботи, професійного зростання т</w:t>
      </w:r>
      <w:r w:rsidR="000D01DB">
        <w:rPr>
          <w:sz w:val="28"/>
          <w:szCs w:val="28"/>
        </w:rPr>
        <w:t>а ін.</w:t>
      </w:r>
      <w:r w:rsidRPr="004D2387">
        <w:rPr>
          <w:sz w:val="28"/>
          <w:szCs w:val="28"/>
        </w:rPr>
        <w:t xml:space="preserve"> Закріплення мотивів</w:t>
      </w:r>
      <w:r w:rsidR="00AA7B42">
        <w:rPr>
          <w:sz w:val="28"/>
          <w:szCs w:val="28"/>
        </w:rPr>
        <w:t>,</w:t>
      </w:r>
      <w:r w:rsidRPr="004D2387">
        <w:rPr>
          <w:sz w:val="28"/>
          <w:szCs w:val="28"/>
        </w:rPr>
        <w:t xml:space="preserve"> пов’язаних з трудовою діяльністю, залежить від задоволен</w:t>
      </w:r>
      <w:r w:rsidR="005B7C3E">
        <w:rPr>
          <w:sz w:val="28"/>
          <w:szCs w:val="28"/>
        </w:rPr>
        <w:t>ості</w:t>
      </w:r>
      <w:r w:rsidRPr="004D2387">
        <w:rPr>
          <w:sz w:val="28"/>
          <w:szCs w:val="28"/>
        </w:rPr>
        <w:t xml:space="preserve"> співробітників багатьма факторами, які змінюються в процесі їх професіоналізації</w:t>
      </w:r>
      <w:r w:rsidR="00B5273D">
        <w:rPr>
          <w:sz w:val="28"/>
          <w:szCs w:val="28"/>
        </w:rPr>
        <w:t>.</w:t>
      </w:r>
      <w:r w:rsidRPr="004D2387">
        <w:rPr>
          <w:sz w:val="28"/>
          <w:szCs w:val="28"/>
        </w:rPr>
        <w:t xml:space="preserve"> </w:t>
      </w:r>
    </w:p>
    <w:p w:rsidR="00323BEB" w:rsidRPr="004D2387" w:rsidRDefault="00323BEB" w:rsidP="00323BEB">
      <w:pPr>
        <w:ind w:firstLine="720"/>
        <w:jc w:val="both"/>
        <w:rPr>
          <w:sz w:val="28"/>
          <w:szCs w:val="28"/>
        </w:rPr>
      </w:pPr>
      <w:r w:rsidRPr="004D2387">
        <w:rPr>
          <w:sz w:val="28"/>
          <w:szCs w:val="28"/>
        </w:rPr>
        <w:t xml:space="preserve">Отже, мотивація </w:t>
      </w:r>
      <w:r w:rsidR="000548A5">
        <w:rPr>
          <w:sz w:val="28"/>
          <w:szCs w:val="28"/>
        </w:rPr>
        <w:noBreakHyphen/>
        <w:t xml:space="preserve"> це</w:t>
      </w:r>
      <w:r w:rsidRPr="004D2387">
        <w:rPr>
          <w:sz w:val="28"/>
          <w:szCs w:val="28"/>
        </w:rPr>
        <w:t xml:space="preserve"> сукупність </w:t>
      </w:r>
      <w:r w:rsidR="000548A5" w:rsidRPr="004D2387">
        <w:rPr>
          <w:sz w:val="28"/>
          <w:szCs w:val="28"/>
        </w:rPr>
        <w:t>внутрішн</w:t>
      </w:r>
      <w:r w:rsidR="000548A5">
        <w:rPr>
          <w:sz w:val="28"/>
          <w:szCs w:val="28"/>
        </w:rPr>
        <w:t>іх</w:t>
      </w:r>
      <w:r w:rsidR="000548A5" w:rsidRPr="004D2387">
        <w:rPr>
          <w:sz w:val="28"/>
          <w:szCs w:val="28"/>
        </w:rPr>
        <w:t xml:space="preserve"> </w:t>
      </w:r>
      <w:r w:rsidR="000548A5">
        <w:rPr>
          <w:sz w:val="28"/>
          <w:szCs w:val="28"/>
        </w:rPr>
        <w:t>чи</w:t>
      </w:r>
      <w:r w:rsidR="000548A5" w:rsidRPr="004D2387">
        <w:rPr>
          <w:sz w:val="28"/>
          <w:szCs w:val="28"/>
        </w:rPr>
        <w:t xml:space="preserve"> зовнішн</w:t>
      </w:r>
      <w:r w:rsidR="000548A5">
        <w:rPr>
          <w:sz w:val="28"/>
          <w:szCs w:val="28"/>
        </w:rPr>
        <w:t>іх</w:t>
      </w:r>
      <w:r w:rsidR="000548A5" w:rsidRPr="004D2387">
        <w:rPr>
          <w:sz w:val="28"/>
          <w:szCs w:val="28"/>
        </w:rPr>
        <w:t xml:space="preserve"> </w:t>
      </w:r>
      <w:r w:rsidRPr="004D2387">
        <w:rPr>
          <w:sz w:val="28"/>
          <w:szCs w:val="28"/>
        </w:rPr>
        <w:t>різноманітних факторів, що спричин</w:t>
      </w:r>
      <w:r w:rsidR="000548A5">
        <w:rPr>
          <w:sz w:val="28"/>
          <w:szCs w:val="28"/>
        </w:rPr>
        <w:t>я</w:t>
      </w:r>
      <w:r w:rsidRPr="004D2387">
        <w:rPr>
          <w:sz w:val="28"/>
          <w:szCs w:val="28"/>
        </w:rPr>
        <w:t>ю</w:t>
      </w:r>
      <w:r w:rsidR="000548A5">
        <w:rPr>
          <w:sz w:val="28"/>
          <w:szCs w:val="28"/>
        </w:rPr>
        <w:t>ть</w:t>
      </w:r>
      <w:r w:rsidRPr="004D2387">
        <w:rPr>
          <w:sz w:val="28"/>
          <w:szCs w:val="28"/>
        </w:rPr>
        <w:t xml:space="preserve"> ту чи іншу форму активності особистості, спрямовану на середовище, явище індивідуального “Я”</w:t>
      </w:r>
      <w:r w:rsidR="000548A5">
        <w:rPr>
          <w:sz w:val="28"/>
          <w:szCs w:val="28"/>
        </w:rPr>
        <w:t>,</w:t>
      </w:r>
      <w:r w:rsidRPr="004D2387">
        <w:rPr>
          <w:sz w:val="28"/>
          <w:szCs w:val="28"/>
        </w:rPr>
        <w:t xml:space="preserve"> або на інші рівні існування сущого.</w:t>
      </w:r>
    </w:p>
    <w:p w:rsidR="00DF50D3" w:rsidRDefault="00323BEB" w:rsidP="00323BEB">
      <w:pPr>
        <w:ind w:firstLine="709"/>
        <w:jc w:val="both"/>
        <w:rPr>
          <w:spacing w:val="-6"/>
          <w:sz w:val="28"/>
          <w:szCs w:val="28"/>
        </w:rPr>
      </w:pPr>
      <w:r w:rsidRPr="004D2387">
        <w:rPr>
          <w:spacing w:val="-6"/>
          <w:sz w:val="28"/>
          <w:szCs w:val="28"/>
        </w:rPr>
        <w:t xml:space="preserve">У процесуальному підході цільове пояснення того, як саме люди спрямовують свої зусилля на досягнення поставленої </w:t>
      </w:r>
      <w:r w:rsidR="00B5273D">
        <w:rPr>
          <w:spacing w:val="-6"/>
          <w:sz w:val="28"/>
          <w:szCs w:val="28"/>
        </w:rPr>
        <w:t>мети, дає теорія справедливості</w:t>
      </w:r>
      <w:r w:rsidRPr="004D2387">
        <w:rPr>
          <w:spacing w:val="-6"/>
          <w:sz w:val="28"/>
          <w:szCs w:val="28"/>
        </w:rPr>
        <w:t xml:space="preserve">. </w:t>
      </w:r>
      <w:r w:rsidR="00491765">
        <w:rPr>
          <w:spacing w:val="-6"/>
          <w:sz w:val="28"/>
          <w:szCs w:val="28"/>
        </w:rPr>
        <w:t>Л</w:t>
      </w:r>
      <w:r w:rsidRPr="004D2387">
        <w:rPr>
          <w:spacing w:val="-6"/>
          <w:sz w:val="28"/>
          <w:szCs w:val="28"/>
        </w:rPr>
        <w:t>юди підпадають під вплив суб’єктивного оцінювання співвідношення винагороди і прикладених зусиль і порівнюють його з тим, що отримали колеги за аналогічну ро</w:t>
      </w:r>
      <w:r w:rsidR="005B7C3E">
        <w:rPr>
          <w:spacing w:val="-6"/>
          <w:sz w:val="28"/>
          <w:szCs w:val="28"/>
        </w:rPr>
        <w:t xml:space="preserve">боту. Несправедлива винагорода </w:t>
      </w:r>
      <w:r w:rsidRPr="004D2387">
        <w:rPr>
          <w:spacing w:val="-6"/>
          <w:sz w:val="28"/>
          <w:szCs w:val="28"/>
        </w:rPr>
        <w:t xml:space="preserve">призводить до виникнення психічної напруги, яка негативно впливає на мотивацію відповідної діяльності. Загалом людина, </w:t>
      </w:r>
      <w:r w:rsidR="005B7C3E">
        <w:rPr>
          <w:spacing w:val="-6"/>
          <w:sz w:val="28"/>
          <w:szCs w:val="28"/>
        </w:rPr>
        <w:t>котр</w:t>
      </w:r>
      <w:r w:rsidRPr="004D2387">
        <w:rPr>
          <w:spacing w:val="-6"/>
          <w:sz w:val="28"/>
          <w:szCs w:val="28"/>
        </w:rPr>
        <w:t xml:space="preserve">а вважає себе недооціненою, зменшує свій рівень вмотивованості, а </w:t>
      </w:r>
      <w:r w:rsidR="00491765">
        <w:rPr>
          <w:spacing w:val="-6"/>
          <w:sz w:val="28"/>
          <w:szCs w:val="28"/>
        </w:rPr>
        <w:t>тому й</w:t>
      </w:r>
      <w:r w:rsidRPr="004D2387">
        <w:rPr>
          <w:spacing w:val="-6"/>
          <w:sz w:val="28"/>
          <w:szCs w:val="28"/>
        </w:rPr>
        <w:t xml:space="preserve"> знижується ефективність її діяльності. Якщо ж праця належно оцінена, то навпаки, рівень мотивації не знижується, а навіть має тенденцію до зростання. Подібну динамічну картину мотивації знаходимо у сучасних мотиваційних теоріях трудової діяльності</w:t>
      </w:r>
      <w:r w:rsidR="00DF50D3">
        <w:rPr>
          <w:spacing w:val="-6"/>
          <w:sz w:val="28"/>
          <w:szCs w:val="28"/>
        </w:rPr>
        <w:t xml:space="preserve"> </w:t>
      </w:r>
    </w:p>
    <w:p w:rsidR="00323BEB" w:rsidRPr="004D2387" w:rsidRDefault="00DF50D3" w:rsidP="00323BEB">
      <w:pPr>
        <w:ind w:firstLine="709"/>
        <w:jc w:val="both"/>
        <w:rPr>
          <w:i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</w:t>
      </w:r>
      <w:r w:rsidR="00B771A2">
        <w:rPr>
          <w:spacing w:val="-6"/>
          <w:sz w:val="28"/>
          <w:szCs w:val="28"/>
        </w:rPr>
        <w:t xml:space="preserve">мериканські вчені </w:t>
      </w:r>
      <w:r w:rsidR="00323BEB" w:rsidRPr="004D2387">
        <w:rPr>
          <w:spacing w:val="-6"/>
          <w:sz w:val="28"/>
          <w:szCs w:val="28"/>
        </w:rPr>
        <w:t>Л.Портер і Е.</w:t>
      </w:r>
      <w:r w:rsidR="005B7C3E">
        <w:rPr>
          <w:spacing w:val="-6"/>
          <w:sz w:val="28"/>
          <w:szCs w:val="28"/>
        </w:rPr>
        <w:t>Л</w:t>
      </w:r>
      <w:r w:rsidR="00323BEB" w:rsidRPr="004D2387">
        <w:rPr>
          <w:spacing w:val="-6"/>
          <w:sz w:val="28"/>
          <w:szCs w:val="28"/>
        </w:rPr>
        <w:t>оулер розробили комплексну теорію мотивації</w:t>
      </w:r>
      <w:r w:rsidR="00B771A2">
        <w:rPr>
          <w:spacing w:val="-6"/>
          <w:sz w:val="28"/>
          <w:szCs w:val="28"/>
        </w:rPr>
        <w:t xml:space="preserve"> </w:t>
      </w:r>
      <w:r w:rsidR="00323BEB" w:rsidRPr="004D2387">
        <w:rPr>
          <w:spacing w:val="-6"/>
          <w:sz w:val="28"/>
          <w:szCs w:val="28"/>
        </w:rPr>
        <w:t xml:space="preserve">В їхній моделі фігурує п’ять мотиваційних </w:t>
      </w:r>
      <w:r w:rsidR="00D75EAA">
        <w:rPr>
          <w:spacing w:val="-6"/>
          <w:sz w:val="28"/>
          <w:szCs w:val="28"/>
        </w:rPr>
        <w:t>елементів</w:t>
      </w:r>
      <w:r w:rsidR="00323BEB" w:rsidRPr="004D2387">
        <w:rPr>
          <w:spacing w:val="-6"/>
          <w:sz w:val="28"/>
          <w:szCs w:val="28"/>
        </w:rPr>
        <w:t>: прикладені зусилля, сприймання, отримані результати, винагорода, ступінь задоволення.</w:t>
      </w:r>
    </w:p>
    <w:p w:rsidR="00872632" w:rsidRDefault="00323BEB" w:rsidP="00E828A5">
      <w:pPr>
        <w:ind w:firstLine="709"/>
        <w:jc w:val="both"/>
        <w:rPr>
          <w:spacing w:val="-6"/>
          <w:sz w:val="28"/>
          <w:szCs w:val="28"/>
        </w:rPr>
      </w:pPr>
      <w:r w:rsidRPr="004D2387">
        <w:rPr>
          <w:spacing w:val="-6"/>
          <w:sz w:val="28"/>
          <w:szCs w:val="28"/>
        </w:rPr>
        <w:t>Згідно з моделлю, досягнуті результати залежать від зусиль, що прикладає</w:t>
      </w:r>
      <w:r w:rsidR="00D75EAA">
        <w:rPr>
          <w:spacing w:val="-6"/>
          <w:sz w:val="28"/>
          <w:szCs w:val="28"/>
        </w:rPr>
        <w:t xml:space="preserve"> людина, її здібностей</w:t>
      </w:r>
      <w:r w:rsidRPr="004D2387">
        <w:rPr>
          <w:spacing w:val="-6"/>
          <w:sz w:val="28"/>
          <w:szCs w:val="28"/>
        </w:rPr>
        <w:t xml:space="preserve">, а також від усвідомлення своєї ролі. Рівень прикладених зусиль буде визначатися цінністю винагороди і ступенем упевненості в тому, що такий рівень зусиль вартий певної винагороди. Більше того, теорія встановлює співвідношення між винагородою і результатом, тобто людина задовольняє свої потреби через винагороду за досягнуті результати. </w:t>
      </w:r>
    </w:p>
    <w:p w:rsidR="00323BEB" w:rsidRPr="004D2387" w:rsidRDefault="00323BEB" w:rsidP="00D75EAA">
      <w:pPr>
        <w:ind w:firstLine="708"/>
        <w:jc w:val="both"/>
        <w:rPr>
          <w:spacing w:val="-6"/>
          <w:sz w:val="28"/>
          <w:szCs w:val="28"/>
        </w:rPr>
      </w:pPr>
      <w:r w:rsidRPr="004D2387">
        <w:rPr>
          <w:spacing w:val="-6"/>
          <w:sz w:val="28"/>
          <w:szCs w:val="28"/>
        </w:rPr>
        <w:t xml:space="preserve">Із сказаного випливає один </w:t>
      </w:r>
      <w:r w:rsidR="000A1E64">
        <w:rPr>
          <w:spacing w:val="-6"/>
          <w:sz w:val="28"/>
          <w:szCs w:val="28"/>
        </w:rPr>
        <w:t>і</w:t>
      </w:r>
      <w:r w:rsidR="00D75EAA">
        <w:rPr>
          <w:spacing w:val="-6"/>
          <w:sz w:val="28"/>
          <w:szCs w:val="28"/>
        </w:rPr>
        <w:t>з найважливіших висновків</w:t>
      </w:r>
      <w:r w:rsidRPr="004D2387">
        <w:rPr>
          <w:spacing w:val="-6"/>
          <w:sz w:val="28"/>
          <w:szCs w:val="28"/>
        </w:rPr>
        <w:t xml:space="preserve">: результативна праця приносить задоволення, </w:t>
      </w:r>
      <w:r w:rsidR="00115344">
        <w:rPr>
          <w:spacing w:val="-6"/>
          <w:sz w:val="28"/>
          <w:szCs w:val="28"/>
        </w:rPr>
        <w:t>а</w:t>
      </w:r>
      <w:r w:rsidRPr="004D2387">
        <w:rPr>
          <w:spacing w:val="-6"/>
          <w:sz w:val="28"/>
          <w:szCs w:val="28"/>
        </w:rPr>
        <w:t xml:space="preserve"> почуття задоволення від виконаної роботи, можливо, і сприяє підвищенню результативності.</w:t>
      </w:r>
    </w:p>
    <w:p w:rsidR="005F432D" w:rsidRDefault="00D75EAA" w:rsidP="00323BEB">
      <w:pPr>
        <w:ind w:firstLine="709"/>
        <w:jc w:val="both"/>
        <w:rPr>
          <w:spacing w:val="-6"/>
          <w:sz w:val="28"/>
          <w:szCs w:val="28"/>
          <w:lang w:val="en-US"/>
        </w:rPr>
      </w:pPr>
      <w:r>
        <w:rPr>
          <w:spacing w:val="-6"/>
          <w:sz w:val="28"/>
          <w:szCs w:val="28"/>
        </w:rPr>
        <w:t>Д</w:t>
      </w:r>
      <w:r w:rsidR="00323BEB" w:rsidRPr="004D2387">
        <w:rPr>
          <w:spacing w:val="-6"/>
          <w:sz w:val="28"/>
          <w:szCs w:val="28"/>
        </w:rPr>
        <w:t>ослідження підтвердили точку зору викладеної моделі: висока результативність є причиною повного задоволення, а не його наслідком.</w:t>
      </w:r>
    </w:p>
    <w:p w:rsidR="00323BEB" w:rsidRPr="004D2387" w:rsidRDefault="007470A8" w:rsidP="00323BEB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Вивч</w:t>
      </w:r>
      <w:r w:rsidR="00323BEB" w:rsidRPr="004D2387">
        <w:rPr>
          <w:spacing w:val="-6"/>
          <w:sz w:val="28"/>
          <w:szCs w:val="28"/>
        </w:rPr>
        <w:t>ення динаміки мотивів трудової діяльності молоді показало, що мотиваційними чинниками праці є: вид трудової діяльності</w:t>
      </w:r>
      <w:r w:rsidR="00D94102">
        <w:rPr>
          <w:spacing w:val="-6"/>
          <w:sz w:val="28"/>
          <w:szCs w:val="28"/>
        </w:rPr>
        <w:t>,</w:t>
      </w:r>
      <w:r w:rsidR="00323BEB" w:rsidRPr="004D2387">
        <w:rPr>
          <w:spacing w:val="-6"/>
          <w:sz w:val="28"/>
          <w:szCs w:val="28"/>
        </w:rPr>
        <w:t xml:space="preserve"> санітарно-гігієнічні умови діяльності</w:t>
      </w:r>
      <w:r w:rsidR="00D94102">
        <w:rPr>
          <w:spacing w:val="-6"/>
          <w:sz w:val="28"/>
          <w:szCs w:val="28"/>
        </w:rPr>
        <w:t>, взаємостосунки з колегами,</w:t>
      </w:r>
      <w:r w:rsidR="00323BEB" w:rsidRPr="004D2387">
        <w:rPr>
          <w:spacing w:val="-6"/>
          <w:sz w:val="28"/>
          <w:szCs w:val="28"/>
        </w:rPr>
        <w:t xml:space="preserve"> ставлення адміністрації до праці, відпочинку</w:t>
      </w:r>
      <w:r w:rsidR="00D94102">
        <w:rPr>
          <w:spacing w:val="-6"/>
          <w:sz w:val="28"/>
          <w:szCs w:val="28"/>
        </w:rPr>
        <w:t xml:space="preserve"> та</w:t>
      </w:r>
      <w:r w:rsidR="00323BEB" w:rsidRPr="004D2387">
        <w:rPr>
          <w:spacing w:val="-6"/>
          <w:sz w:val="28"/>
          <w:szCs w:val="28"/>
        </w:rPr>
        <w:t xml:space="preserve"> побуту</w:t>
      </w:r>
      <w:r w:rsidR="00D94102">
        <w:rPr>
          <w:spacing w:val="-6"/>
          <w:sz w:val="28"/>
          <w:szCs w:val="28"/>
        </w:rPr>
        <w:t>,</w:t>
      </w:r>
      <w:r w:rsidR="00323BEB" w:rsidRPr="004D2387">
        <w:rPr>
          <w:spacing w:val="-6"/>
          <w:sz w:val="28"/>
          <w:szCs w:val="28"/>
        </w:rPr>
        <w:t xml:space="preserve"> організація трудової діяльності. У ході професіоналізації різні аспекти праці набувають (або не набувають) особистісного сенсу </w:t>
      </w:r>
      <w:r w:rsidR="00480FC4">
        <w:rPr>
          <w:spacing w:val="-6"/>
          <w:sz w:val="28"/>
          <w:szCs w:val="28"/>
        </w:rPr>
        <w:t xml:space="preserve">й </w:t>
      </w:r>
      <w:r w:rsidR="00323BEB" w:rsidRPr="004D2387">
        <w:rPr>
          <w:spacing w:val="-6"/>
          <w:sz w:val="28"/>
          <w:szCs w:val="28"/>
        </w:rPr>
        <w:t>зумовлюють привабливість професії для</w:t>
      </w:r>
      <w:r>
        <w:rPr>
          <w:spacing w:val="-6"/>
          <w:sz w:val="28"/>
          <w:szCs w:val="28"/>
        </w:rPr>
        <w:t xml:space="preserve"> людини</w:t>
      </w:r>
      <w:r w:rsidR="00323BEB" w:rsidRPr="004D2387">
        <w:rPr>
          <w:spacing w:val="-6"/>
          <w:sz w:val="28"/>
          <w:szCs w:val="28"/>
        </w:rPr>
        <w:t xml:space="preserve">. При цьому провідним чинником, що визначає вимоги </w:t>
      </w:r>
      <w:r w:rsidR="00480FC4">
        <w:rPr>
          <w:spacing w:val="-6"/>
          <w:sz w:val="28"/>
          <w:szCs w:val="28"/>
        </w:rPr>
        <w:t>працівника</w:t>
      </w:r>
      <w:r w:rsidR="00323BEB" w:rsidRPr="004D2387">
        <w:rPr>
          <w:spacing w:val="-6"/>
          <w:sz w:val="28"/>
          <w:szCs w:val="28"/>
        </w:rPr>
        <w:t xml:space="preserve"> до професії, є сама професійна діяльність.</w:t>
      </w:r>
    </w:p>
    <w:p w:rsidR="003461AD" w:rsidRDefault="005F432D" w:rsidP="00323BEB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</w:t>
      </w:r>
      <w:r w:rsidR="00323BEB" w:rsidRPr="004D2387">
        <w:rPr>
          <w:spacing w:val="-6"/>
          <w:sz w:val="28"/>
          <w:szCs w:val="28"/>
        </w:rPr>
        <w:t>инаміка мотиваці</w:t>
      </w:r>
      <w:r w:rsidR="007470A8">
        <w:rPr>
          <w:spacing w:val="-6"/>
          <w:sz w:val="28"/>
          <w:szCs w:val="28"/>
        </w:rPr>
        <w:t xml:space="preserve">ї особистості </w:t>
      </w:r>
      <w:r w:rsidR="00323BEB" w:rsidRPr="004D2387">
        <w:rPr>
          <w:spacing w:val="-6"/>
          <w:sz w:val="28"/>
          <w:szCs w:val="28"/>
        </w:rPr>
        <w:t xml:space="preserve">значною мірою зумовлена </w:t>
      </w:r>
      <w:r w:rsidR="007470A8">
        <w:rPr>
          <w:spacing w:val="-6"/>
          <w:sz w:val="28"/>
          <w:szCs w:val="28"/>
        </w:rPr>
        <w:t xml:space="preserve">показниками </w:t>
      </w:r>
      <w:r w:rsidR="00323BEB" w:rsidRPr="004D2387">
        <w:rPr>
          <w:spacing w:val="-6"/>
          <w:sz w:val="28"/>
          <w:szCs w:val="28"/>
        </w:rPr>
        <w:t xml:space="preserve">статі, віку </w:t>
      </w:r>
      <w:r w:rsidR="00480FC4">
        <w:rPr>
          <w:spacing w:val="-6"/>
          <w:sz w:val="28"/>
          <w:szCs w:val="28"/>
        </w:rPr>
        <w:t>та</w:t>
      </w:r>
      <w:r w:rsidR="00323BEB" w:rsidRPr="004D2387">
        <w:rPr>
          <w:spacing w:val="-6"/>
          <w:sz w:val="28"/>
          <w:szCs w:val="28"/>
        </w:rPr>
        <w:t xml:space="preserve"> сімейного стану, </w:t>
      </w:r>
      <w:r w:rsidR="007470A8">
        <w:rPr>
          <w:spacing w:val="-6"/>
          <w:sz w:val="28"/>
          <w:szCs w:val="28"/>
        </w:rPr>
        <w:t xml:space="preserve">її індивідуальними </w:t>
      </w:r>
      <w:r w:rsidR="00323BEB" w:rsidRPr="004D2387">
        <w:rPr>
          <w:spacing w:val="-6"/>
          <w:sz w:val="28"/>
          <w:szCs w:val="28"/>
        </w:rPr>
        <w:t xml:space="preserve">особливостями </w:t>
      </w:r>
      <w:r w:rsidR="00480FC4">
        <w:rPr>
          <w:spacing w:val="-6"/>
          <w:sz w:val="28"/>
          <w:szCs w:val="28"/>
        </w:rPr>
        <w:t>й</w:t>
      </w:r>
      <w:r w:rsidR="00323BEB" w:rsidRPr="004D2387">
        <w:rPr>
          <w:spacing w:val="-6"/>
          <w:sz w:val="28"/>
          <w:szCs w:val="28"/>
        </w:rPr>
        <w:t xml:space="preserve"> задоволеністю працею, яка зростає в міру ускладнення в ній творчих компонентів. Це дає змогу </w:t>
      </w:r>
      <w:r w:rsidR="003461AD">
        <w:rPr>
          <w:spacing w:val="-6"/>
          <w:sz w:val="28"/>
          <w:szCs w:val="28"/>
        </w:rPr>
        <w:t>праців</w:t>
      </w:r>
      <w:r w:rsidR="00323BEB" w:rsidRPr="004D2387">
        <w:rPr>
          <w:spacing w:val="-6"/>
          <w:sz w:val="28"/>
          <w:szCs w:val="28"/>
        </w:rPr>
        <w:t xml:space="preserve">никові бути ініціативним, реалізовувати свій багаж знань і вмінь. </w:t>
      </w:r>
      <w:r w:rsidR="003461AD">
        <w:rPr>
          <w:spacing w:val="-6"/>
          <w:sz w:val="28"/>
          <w:szCs w:val="28"/>
        </w:rPr>
        <w:t>Із</w:t>
      </w:r>
      <w:r w:rsidR="00323BEB" w:rsidRPr="004D2387">
        <w:rPr>
          <w:spacing w:val="-6"/>
          <w:sz w:val="28"/>
          <w:szCs w:val="28"/>
        </w:rPr>
        <w:t xml:space="preserve"> зростанням професіоналізації, майстерності </w:t>
      </w:r>
      <w:r w:rsidR="003461AD">
        <w:rPr>
          <w:spacing w:val="-6"/>
          <w:sz w:val="28"/>
          <w:szCs w:val="28"/>
        </w:rPr>
        <w:t>праців</w:t>
      </w:r>
      <w:r w:rsidR="00323BEB" w:rsidRPr="004D2387">
        <w:rPr>
          <w:spacing w:val="-6"/>
          <w:sz w:val="28"/>
          <w:szCs w:val="28"/>
        </w:rPr>
        <w:t xml:space="preserve">ник повинен бачити шляхи </w:t>
      </w:r>
      <w:r w:rsidR="00323BEB" w:rsidRPr="004D2387">
        <w:rPr>
          <w:spacing w:val="-6"/>
          <w:sz w:val="28"/>
          <w:szCs w:val="28"/>
        </w:rPr>
        <w:lastRenderedPageBreak/>
        <w:t>самовираження</w:t>
      </w:r>
      <w:r w:rsidR="003461AD">
        <w:rPr>
          <w:spacing w:val="-6"/>
          <w:sz w:val="28"/>
          <w:szCs w:val="28"/>
        </w:rPr>
        <w:t xml:space="preserve"> та</w:t>
      </w:r>
      <w:r w:rsidR="00323BEB" w:rsidRPr="004D2387">
        <w:rPr>
          <w:spacing w:val="-6"/>
          <w:sz w:val="28"/>
          <w:szCs w:val="28"/>
        </w:rPr>
        <w:t xml:space="preserve"> самоактуалізації в діяльності. Професійні невдачі </w:t>
      </w:r>
      <w:r w:rsidR="003461AD">
        <w:rPr>
          <w:spacing w:val="-6"/>
          <w:sz w:val="28"/>
          <w:szCs w:val="28"/>
        </w:rPr>
        <w:t>й</w:t>
      </w:r>
      <w:r w:rsidR="00323BEB" w:rsidRPr="004D2387">
        <w:rPr>
          <w:spacing w:val="-6"/>
          <w:sz w:val="28"/>
          <w:szCs w:val="28"/>
        </w:rPr>
        <w:t xml:space="preserve"> малозмістовна робота призводять до формування негативної мотивації. </w:t>
      </w:r>
    </w:p>
    <w:p w:rsidR="00323BEB" w:rsidRDefault="007470A8" w:rsidP="00323BEB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Мотивація</w:t>
      </w:r>
      <w:r w:rsidR="00323BEB" w:rsidRPr="004D2387">
        <w:rPr>
          <w:spacing w:val="-10"/>
          <w:sz w:val="28"/>
          <w:szCs w:val="28"/>
        </w:rPr>
        <w:t xml:space="preserve"> організує поведінку </w:t>
      </w:r>
      <w:r w:rsidR="003461AD">
        <w:rPr>
          <w:spacing w:val="-10"/>
          <w:sz w:val="28"/>
          <w:szCs w:val="28"/>
        </w:rPr>
        <w:t>та</w:t>
      </w:r>
      <w:r w:rsidR="00323BEB" w:rsidRPr="004D2387">
        <w:rPr>
          <w:spacing w:val="-10"/>
          <w:sz w:val="28"/>
          <w:szCs w:val="28"/>
        </w:rPr>
        <w:t xml:space="preserve"> діяльність особистості. З її розвитком підвищується трудова активність, формуються цілі </w:t>
      </w:r>
      <w:r w:rsidR="003461AD">
        <w:rPr>
          <w:spacing w:val="-10"/>
          <w:sz w:val="28"/>
          <w:szCs w:val="28"/>
        </w:rPr>
        <w:t>й</w:t>
      </w:r>
      <w:r w:rsidR="00323BEB" w:rsidRPr="004D2387">
        <w:rPr>
          <w:spacing w:val="-10"/>
          <w:sz w:val="28"/>
          <w:szCs w:val="28"/>
        </w:rPr>
        <w:t xml:space="preserve"> обираються способи їх досягнення. Отже, мотивація істотно впливає на весь процес </w:t>
      </w:r>
      <w:r w:rsidR="00FC3E4F">
        <w:rPr>
          <w:spacing w:val="-10"/>
          <w:sz w:val="28"/>
          <w:szCs w:val="28"/>
        </w:rPr>
        <w:t>розвитку</w:t>
      </w:r>
      <w:r w:rsidR="00323BEB" w:rsidRPr="004D2387">
        <w:rPr>
          <w:spacing w:val="-10"/>
          <w:sz w:val="28"/>
          <w:szCs w:val="28"/>
        </w:rPr>
        <w:t xml:space="preserve"> професійн</w:t>
      </w:r>
      <w:r w:rsidR="00FC3E4F">
        <w:rPr>
          <w:spacing w:val="-10"/>
          <w:sz w:val="28"/>
          <w:szCs w:val="28"/>
        </w:rPr>
        <w:t>ої</w:t>
      </w:r>
      <w:r w:rsidR="00FC3E4F" w:rsidRPr="00FC3E4F">
        <w:rPr>
          <w:spacing w:val="-10"/>
          <w:sz w:val="28"/>
          <w:szCs w:val="28"/>
        </w:rPr>
        <w:t xml:space="preserve"> </w:t>
      </w:r>
      <w:r w:rsidR="00FC3E4F" w:rsidRPr="004D2387">
        <w:rPr>
          <w:spacing w:val="-10"/>
          <w:sz w:val="28"/>
          <w:szCs w:val="28"/>
        </w:rPr>
        <w:t>діяльності людини</w:t>
      </w:r>
    </w:p>
    <w:p w:rsidR="003D6514" w:rsidRPr="003D6514" w:rsidRDefault="003D6514" w:rsidP="003D6514">
      <w:pPr>
        <w:ind w:firstLine="709"/>
        <w:jc w:val="both"/>
        <w:rPr>
          <w:spacing w:val="-10"/>
          <w:sz w:val="28"/>
          <w:szCs w:val="28"/>
          <w:lang w:val="en-US"/>
        </w:rPr>
      </w:pPr>
    </w:p>
    <w:p w:rsidR="00850EA0" w:rsidRPr="004D2387" w:rsidRDefault="00850EA0" w:rsidP="00E569BC">
      <w:pPr>
        <w:ind w:left="5664"/>
        <w:jc w:val="right"/>
        <w:rPr>
          <w:b/>
          <w:sz w:val="28"/>
          <w:szCs w:val="28"/>
        </w:rPr>
      </w:pPr>
      <w:r w:rsidRPr="004D2387">
        <w:rPr>
          <w:b/>
          <w:sz w:val="28"/>
          <w:szCs w:val="28"/>
        </w:rPr>
        <w:t>К</w:t>
      </w:r>
      <w:r w:rsidR="004B7CB0">
        <w:rPr>
          <w:b/>
          <w:sz w:val="28"/>
          <w:szCs w:val="28"/>
        </w:rPr>
        <w:t>атерина</w:t>
      </w:r>
      <w:r>
        <w:rPr>
          <w:b/>
          <w:sz w:val="28"/>
          <w:szCs w:val="28"/>
        </w:rPr>
        <w:t xml:space="preserve"> </w:t>
      </w:r>
      <w:r w:rsidR="004B7CB0">
        <w:rPr>
          <w:b/>
          <w:sz w:val="28"/>
          <w:szCs w:val="28"/>
        </w:rPr>
        <w:t>КАЛЬНИЦЬКА,</w:t>
      </w:r>
    </w:p>
    <w:p w:rsidR="00850EA0" w:rsidRPr="005C40FD" w:rsidRDefault="004B7CB0" w:rsidP="005C40FD">
      <w:pPr>
        <w:ind w:hanging="1701"/>
        <w:jc w:val="right"/>
        <w:rPr>
          <w:b/>
          <w:sz w:val="28"/>
          <w:szCs w:val="28"/>
          <w:lang w:val="en-US"/>
        </w:rPr>
      </w:pPr>
      <w:r w:rsidRPr="005C40FD">
        <w:rPr>
          <w:b/>
          <w:sz w:val="28"/>
          <w:szCs w:val="28"/>
        </w:rPr>
        <w:t xml:space="preserve">         </w:t>
      </w:r>
      <w:r w:rsidR="005C40FD">
        <w:rPr>
          <w:b/>
          <w:sz w:val="28"/>
          <w:szCs w:val="28"/>
          <w:lang w:val="en-US"/>
        </w:rPr>
        <w:tab/>
      </w:r>
      <w:r w:rsidR="005C40FD">
        <w:rPr>
          <w:b/>
          <w:sz w:val="28"/>
          <w:szCs w:val="28"/>
          <w:lang w:val="en-US"/>
        </w:rPr>
        <w:tab/>
      </w:r>
      <w:r w:rsidRPr="005C40FD">
        <w:rPr>
          <w:b/>
          <w:sz w:val="28"/>
          <w:szCs w:val="28"/>
        </w:rPr>
        <w:t>канд</w:t>
      </w:r>
      <w:r w:rsidR="00E569BC" w:rsidRPr="005C40FD">
        <w:rPr>
          <w:b/>
          <w:sz w:val="28"/>
          <w:szCs w:val="28"/>
        </w:rPr>
        <w:t>идат</w:t>
      </w:r>
      <w:r w:rsidR="00850EA0" w:rsidRPr="005C40FD">
        <w:rPr>
          <w:b/>
          <w:sz w:val="28"/>
          <w:szCs w:val="28"/>
        </w:rPr>
        <w:t xml:space="preserve"> психол</w:t>
      </w:r>
      <w:r w:rsidR="00E569BC" w:rsidRPr="005C40FD">
        <w:rPr>
          <w:b/>
          <w:sz w:val="28"/>
          <w:szCs w:val="28"/>
        </w:rPr>
        <w:t>огічних</w:t>
      </w:r>
      <w:r w:rsidR="00850EA0" w:rsidRPr="005C40FD">
        <w:rPr>
          <w:b/>
          <w:sz w:val="28"/>
          <w:szCs w:val="28"/>
        </w:rPr>
        <w:t xml:space="preserve"> н</w:t>
      </w:r>
      <w:r w:rsidRPr="005C40FD">
        <w:rPr>
          <w:b/>
          <w:sz w:val="28"/>
          <w:szCs w:val="28"/>
        </w:rPr>
        <w:t>аук</w:t>
      </w:r>
      <w:r w:rsidR="00850EA0" w:rsidRPr="005C40FD">
        <w:rPr>
          <w:b/>
          <w:sz w:val="28"/>
          <w:szCs w:val="28"/>
        </w:rPr>
        <w:t>, доцент</w:t>
      </w:r>
      <w:r w:rsidR="005C40FD">
        <w:rPr>
          <w:b/>
          <w:sz w:val="28"/>
          <w:szCs w:val="28"/>
          <w:lang w:val="en-US"/>
        </w:rPr>
        <w:t xml:space="preserve"> </w:t>
      </w:r>
    </w:p>
    <w:p w:rsidR="005360DE" w:rsidRPr="005360DE" w:rsidRDefault="00E569BC" w:rsidP="005C40FD">
      <w:pPr>
        <w:ind w:left="2406" w:hanging="4107"/>
        <w:jc w:val="right"/>
        <w:rPr>
          <w:b/>
          <w:i/>
          <w:sz w:val="28"/>
          <w:szCs w:val="28"/>
        </w:rPr>
      </w:pPr>
      <w:r w:rsidRPr="005C40FD">
        <w:rPr>
          <w:b/>
          <w:sz w:val="28"/>
          <w:szCs w:val="28"/>
        </w:rPr>
        <w:tab/>
      </w:r>
      <w:r w:rsidR="005360DE" w:rsidRPr="005360DE">
        <w:rPr>
          <w:b/>
          <w:i/>
          <w:sz w:val="28"/>
          <w:szCs w:val="28"/>
        </w:rPr>
        <w:t>(Для опублікування в газеті «Шанс» Львівського обласного центру зайнятості.</w:t>
      </w:r>
    </w:p>
    <w:p w:rsidR="005360DE" w:rsidRPr="005360DE" w:rsidRDefault="005360DE" w:rsidP="005C40FD">
      <w:pPr>
        <w:ind w:left="2406" w:hanging="4107"/>
        <w:jc w:val="right"/>
        <w:rPr>
          <w:b/>
          <w:i/>
          <w:sz w:val="28"/>
          <w:szCs w:val="28"/>
        </w:rPr>
      </w:pPr>
      <w:r w:rsidRPr="005360DE">
        <w:rPr>
          <w:b/>
          <w:i/>
          <w:sz w:val="28"/>
          <w:szCs w:val="28"/>
        </w:rPr>
        <w:t>Тел.: 233-71-85, Любов Залеська)</w:t>
      </w:r>
    </w:p>
    <w:sectPr w:rsidR="005360DE" w:rsidRPr="005360DE" w:rsidSect="00532A7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DE" w:rsidRDefault="00F82EDE">
      <w:r>
        <w:separator/>
      </w:r>
    </w:p>
  </w:endnote>
  <w:endnote w:type="continuationSeparator" w:id="1">
    <w:p w:rsidR="00F82EDE" w:rsidRDefault="00F8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77" w:rsidRDefault="00532A77" w:rsidP="00532A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A77" w:rsidRDefault="00532A77" w:rsidP="00532A7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77" w:rsidRDefault="00532A77" w:rsidP="00532A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341B">
      <w:rPr>
        <w:rStyle w:val="a7"/>
        <w:noProof/>
      </w:rPr>
      <w:t>1</w:t>
    </w:r>
    <w:r>
      <w:rPr>
        <w:rStyle w:val="a7"/>
      </w:rPr>
      <w:fldChar w:fldCharType="end"/>
    </w:r>
  </w:p>
  <w:p w:rsidR="00532A77" w:rsidRDefault="00532A77" w:rsidP="00532A7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DE" w:rsidRDefault="00F82EDE">
      <w:r>
        <w:separator/>
      </w:r>
    </w:p>
  </w:footnote>
  <w:footnote w:type="continuationSeparator" w:id="1">
    <w:p w:rsidR="00F82EDE" w:rsidRDefault="00F82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77" w:rsidRDefault="00532A77" w:rsidP="00532A77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A77" w:rsidRDefault="00532A77" w:rsidP="00532A77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77" w:rsidRDefault="00532A77" w:rsidP="00532A77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341B">
      <w:rPr>
        <w:rStyle w:val="a7"/>
        <w:noProof/>
      </w:rPr>
      <w:t>1</w:t>
    </w:r>
    <w:r>
      <w:rPr>
        <w:rStyle w:val="a7"/>
      </w:rPr>
      <w:fldChar w:fldCharType="end"/>
    </w:r>
  </w:p>
  <w:p w:rsidR="00532A77" w:rsidRDefault="00532A77" w:rsidP="00532A7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AE0"/>
    <w:multiLevelType w:val="singleLevel"/>
    <w:tmpl w:val="4EEC14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A4D"/>
    <w:rsid w:val="00027E16"/>
    <w:rsid w:val="0004353C"/>
    <w:rsid w:val="000548A5"/>
    <w:rsid w:val="000971D0"/>
    <w:rsid w:val="000A1E64"/>
    <w:rsid w:val="000B597D"/>
    <w:rsid w:val="000B7D19"/>
    <w:rsid w:val="000D01DB"/>
    <w:rsid w:val="00115344"/>
    <w:rsid w:val="0011791F"/>
    <w:rsid w:val="001A1924"/>
    <w:rsid w:val="001B5015"/>
    <w:rsid w:val="001D276C"/>
    <w:rsid w:val="001F6313"/>
    <w:rsid w:val="00256B4B"/>
    <w:rsid w:val="00297AFA"/>
    <w:rsid w:val="002F1456"/>
    <w:rsid w:val="00323BEB"/>
    <w:rsid w:val="003259C1"/>
    <w:rsid w:val="00335C6E"/>
    <w:rsid w:val="003461AD"/>
    <w:rsid w:val="003656CD"/>
    <w:rsid w:val="00396E0C"/>
    <w:rsid w:val="003B5A2D"/>
    <w:rsid w:val="003D6514"/>
    <w:rsid w:val="00404E04"/>
    <w:rsid w:val="004118C4"/>
    <w:rsid w:val="00465338"/>
    <w:rsid w:val="00480FC4"/>
    <w:rsid w:val="00491765"/>
    <w:rsid w:val="00492BC3"/>
    <w:rsid w:val="004B7CB0"/>
    <w:rsid w:val="004C0032"/>
    <w:rsid w:val="004C3160"/>
    <w:rsid w:val="004D6242"/>
    <w:rsid w:val="004F48BC"/>
    <w:rsid w:val="00532A77"/>
    <w:rsid w:val="005360DE"/>
    <w:rsid w:val="00564D86"/>
    <w:rsid w:val="005B4403"/>
    <w:rsid w:val="005B7C3E"/>
    <w:rsid w:val="005C40FD"/>
    <w:rsid w:val="005F432D"/>
    <w:rsid w:val="00606596"/>
    <w:rsid w:val="0061632F"/>
    <w:rsid w:val="00624810"/>
    <w:rsid w:val="006C40CF"/>
    <w:rsid w:val="0072569D"/>
    <w:rsid w:val="0074506A"/>
    <w:rsid w:val="007470A8"/>
    <w:rsid w:val="007F4765"/>
    <w:rsid w:val="00812AEC"/>
    <w:rsid w:val="00817C24"/>
    <w:rsid w:val="00850EA0"/>
    <w:rsid w:val="0086038B"/>
    <w:rsid w:val="00863A9D"/>
    <w:rsid w:val="00872632"/>
    <w:rsid w:val="008A32D4"/>
    <w:rsid w:val="008A7EC6"/>
    <w:rsid w:val="008B5B11"/>
    <w:rsid w:val="008B5FD5"/>
    <w:rsid w:val="008C16CF"/>
    <w:rsid w:val="00903D5D"/>
    <w:rsid w:val="0099336A"/>
    <w:rsid w:val="00A30AB3"/>
    <w:rsid w:val="00A542D8"/>
    <w:rsid w:val="00A64BB5"/>
    <w:rsid w:val="00A7798A"/>
    <w:rsid w:val="00A92A4D"/>
    <w:rsid w:val="00AA7B42"/>
    <w:rsid w:val="00AB6ACB"/>
    <w:rsid w:val="00AE2A0C"/>
    <w:rsid w:val="00B325FA"/>
    <w:rsid w:val="00B5273D"/>
    <w:rsid w:val="00B702D8"/>
    <w:rsid w:val="00B70F5C"/>
    <w:rsid w:val="00B72C45"/>
    <w:rsid w:val="00B771A2"/>
    <w:rsid w:val="00BA6148"/>
    <w:rsid w:val="00BB5256"/>
    <w:rsid w:val="00BC3B03"/>
    <w:rsid w:val="00BC59E9"/>
    <w:rsid w:val="00BC5B48"/>
    <w:rsid w:val="00BE16E4"/>
    <w:rsid w:val="00C10729"/>
    <w:rsid w:val="00C34DE1"/>
    <w:rsid w:val="00C3563C"/>
    <w:rsid w:val="00C359CC"/>
    <w:rsid w:val="00C74690"/>
    <w:rsid w:val="00C94F59"/>
    <w:rsid w:val="00CA341B"/>
    <w:rsid w:val="00CB39F5"/>
    <w:rsid w:val="00CD52A4"/>
    <w:rsid w:val="00CE1C07"/>
    <w:rsid w:val="00D31048"/>
    <w:rsid w:val="00D72C81"/>
    <w:rsid w:val="00D75EAA"/>
    <w:rsid w:val="00D94102"/>
    <w:rsid w:val="00DF50D3"/>
    <w:rsid w:val="00E013C0"/>
    <w:rsid w:val="00E30808"/>
    <w:rsid w:val="00E569BC"/>
    <w:rsid w:val="00E828A5"/>
    <w:rsid w:val="00EA2B62"/>
    <w:rsid w:val="00EC76E3"/>
    <w:rsid w:val="00EE6C1A"/>
    <w:rsid w:val="00EF68B4"/>
    <w:rsid w:val="00F66C91"/>
    <w:rsid w:val="00F82EDE"/>
    <w:rsid w:val="00FA3A8D"/>
    <w:rsid w:val="00FC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BEB"/>
    <w:rPr>
      <w:lang w:val="uk-UA"/>
    </w:rPr>
  </w:style>
  <w:style w:type="paragraph" w:styleId="2">
    <w:name w:val="heading 2"/>
    <w:basedOn w:val="a"/>
    <w:next w:val="a"/>
    <w:qFormat/>
    <w:rsid w:val="00323BEB"/>
    <w:pPr>
      <w:keepNext/>
      <w:spacing w:line="480" w:lineRule="exact"/>
      <w:jc w:val="both"/>
      <w:outlineLvl w:val="1"/>
    </w:pPr>
    <w:rPr>
      <w:sz w:val="25"/>
    </w:rPr>
  </w:style>
  <w:style w:type="paragraph" w:styleId="3">
    <w:name w:val="heading 3"/>
    <w:basedOn w:val="a"/>
    <w:next w:val="a"/>
    <w:qFormat/>
    <w:rsid w:val="00323BEB"/>
    <w:pPr>
      <w:keepNext/>
      <w:jc w:val="center"/>
      <w:outlineLvl w:val="2"/>
    </w:pPr>
    <w:rPr>
      <w:b/>
      <w:sz w:val="16"/>
    </w:rPr>
  </w:style>
  <w:style w:type="paragraph" w:styleId="7">
    <w:name w:val="heading 7"/>
    <w:basedOn w:val="a"/>
    <w:next w:val="a"/>
    <w:qFormat/>
    <w:rsid w:val="00323BEB"/>
    <w:pPr>
      <w:keepNext/>
      <w:spacing w:line="480" w:lineRule="exact"/>
      <w:ind w:firstLine="709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323BEB"/>
    <w:pPr>
      <w:keepNext/>
      <w:jc w:val="center"/>
      <w:outlineLvl w:val="7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323BEB"/>
    <w:pPr>
      <w:spacing w:line="480" w:lineRule="exact"/>
      <w:ind w:firstLine="709"/>
      <w:jc w:val="both"/>
    </w:pPr>
    <w:rPr>
      <w:sz w:val="26"/>
    </w:rPr>
  </w:style>
  <w:style w:type="paragraph" w:customStyle="1" w:styleId="1">
    <w:name w:val="заголовок 1"/>
    <w:basedOn w:val="a"/>
    <w:next w:val="a"/>
    <w:rsid w:val="00323BEB"/>
    <w:pPr>
      <w:keepNext/>
      <w:jc w:val="center"/>
    </w:pPr>
    <w:rPr>
      <w:sz w:val="28"/>
    </w:rPr>
  </w:style>
  <w:style w:type="paragraph" w:styleId="a3">
    <w:name w:val="footnote text"/>
    <w:basedOn w:val="a"/>
    <w:semiHidden/>
    <w:rsid w:val="00323BEB"/>
    <w:rPr>
      <w:lang w:val="ru-RU"/>
    </w:rPr>
  </w:style>
  <w:style w:type="paragraph" w:styleId="a4">
    <w:name w:val="Body Text Indent"/>
    <w:basedOn w:val="a"/>
    <w:rsid w:val="00323BEB"/>
    <w:pPr>
      <w:spacing w:line="480" w:lineRule="exact"/>
      <w:ind w:firstLine="720"/>
      <w:jc w:val="both"/>
    </w:pPr>
    <w:rPr>
      <w:sz w:val="26"/>
    </w:rPr>
  </w:style>
  <w:style w:type="paragraph" w:styleId="a5">
    <w:name w:val="Body Text"/>
    <w:basedOn w:val="a"/>
    <w:rsid w:val="00323BEB"/>
    <w:pPr>
      <w:jc w:val="center"/>
    </w:pPr>
    <w:rPr>
      <w:b/>
      <w:sz w:val="16"/>
    </w:rPr>
  </w:style>
  <w:style w:type="paragraph" w:styleId="a6">
    <w:name w:val="footer"/>
    <w:basedOn w:val="a"/>
    <w:rsid w:val="00323BE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3BEB"/>
  </w:style>
  <w:style w:type="paragraph" w:customStyle="1" w:styleId="a8">
    <w:name w:val="Мой стиль"/>
    <w:basedOn w:val="a"/>
    <w:rsid w:val="00323BEB"/>
    <w:pPr>
      <w:spacing w:line="360" w:lineRule="auto"/>
      <w:ind w:firstLine="567"/>
    </w:pPr>
    <w:rPr>
      <w:sz w:val="24"/>
    </w:rPr>
  </w:style>
  <w:style w:type="paragraph" w:styleId="a9">
    <w:name w:val="header"/>
    <w:basedOn w:val="a"/>
    <w:rsid w:val="00323BE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замітку управлінцеві</vt:lpstr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замітку управлінцеві</dc:title>
  <dc:subject/>
  <dc:creator>chance2</dc:creator>
  <cp:keywords/>
  <cp:lastModifiedBy>User</cp:lastModifiedBy>
  <cp:revision>2</cp:revision>
  <dcterms:created xsi:type="dcterms:W3CDTF">2016-03-18T10:01:00Z</dcterms:created>
  <dcterms:modified xsi:type="dcterms:W3CDTF">2016-03-18T10:01:00Z</dcterms:modified>
</cp:coreProperties>
</file>